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A0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3141">
        <w:rPr>
          <w:rFonts w:ascii="Arial" w:hAnsi="Arial" w:cs="Arial"/>
          <w:b/>
          <w:color w:val="000000"/>
          <w:sz w:val="20"/>
          <w:szCs w:val="20"/>
        </w:rPr>
        <w:t xml:space="preserve">CUOTA </w:t>
      </w:r>
      <w:r>
        <w:rPr>
          <w:rFonts w:ascii="Arial" w:hAnsi="Arial" w:cs="Arial"/>
          <w:color w:val="000000"/>
          <w:sz w:val="20"/>
          <w:szCs w:val="20"/>
        </w:rPr>
        <w:t xml:space="preserve">:Parte o porción fija y proporcional de un todo, La cuota de merluza </w:t>
      </w:r>
      <w:r w:rsidR="0066736B">
        <w:rPr>
          <w:rFonts w:ascii="Arial" w:hAnsi="Arial" w:cs="Arial"/>
          <w:color w:val="000000"/>
          <w:sz w:val="20"/>
          <w:szCs w:val="20"/>
        </w:rPr>
        <w:t>deberá</w:t>
      </w:r>
      <w:r>
        <w:rPr>
          <w:rFonts w:ascii="Arial" w:hAnsi="Arial" w:cs="Arial"/>
          <w:color w:val="000000"/>
          <w:sz w:val="20"/>
          <w:szCs w:val="20"/>
        </w:rPr>
        <w:t xml:space="preserve"> ser capturada , ya que su </w:t>
      </w:r>
      <w:r w:rsidR="001A1698">
        <w:rPr>
          <w:rFonts w:ascii="Arial" w:hAnsi="Arial" w:cs="Arial"/>
          <w:color w:val="000000"/>
          <w:sz w:val="20"/>
          <w:szCs w:val="20"/>
        </w:rPr>
        <w:t>cálculo</w:t>
      </w:r>
      <w:r>
        <w:rPr>
          <w:rFonts w:ascii="Arial" w:hAnsi="Arial" w:cs="Arial"/>
          <w:color w:val="000000"/>
          <w:sz w:val="20"/>
          <w:szCs w:val="20"/>
        </w:rPr>
        <w:t xml:space="preserve"> obedece a una parte de la biomasa que no afectara  a esta .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Ente </w:t>
      </w:r>
      <w:r w:rsidR="0066736B">
        <w:rPr>
          <w:rFonts w:ascii="Arial" w:hAnsi="Arial" w:cs="Arial"/>
          <w:color w:val="000000"/>
          <w:sz w:val="20"/>
          <w:szCs w:val="20"/>
        </w:rPr>
        <w:t>Científico</w:t>
      </w:r>
      <w:r>
        <w:rPr>
          <w:rFonts w:ascii="Arial" w:hAnsi="Arial" w:cs="Arial"/>
          <w:color w:val="000000"/>
          <w:sz w:val="20"/>
          <w:szCs w:val="20"/>
        </w:rPr>
        <w:t xml:space="preserve"> ,copia casi textualmente las recomendaciones del Panel de Expertos realizada en el año 2,008 , es decir hace casi 4 años , y tomo parte del Crucero realizado en el mes de Junio del 2011 , a fin de RECOMENDAR el cierre de la </w:t>
      </w:r>
      <w:r w:rsidR="0066736B">
        <w:rPr>
          <w:rFonts w:ascii="Arial" w:hAnsi="Arial" w:cs="Arial"/>
          <w:color w:val="000000"/>
          <w:sz w:val="20"/>
          <w:szCs w:val="20"/>
        </w:rPr>
        <w:t>pesquería</w:t>
      </w:r>
      <w:r>
        <w:rPr>
          <w:rFonts w:ascii="Arial" w:hAnsi="Arial" w:cs="Arial"/>
          <w:color w:val="000000"/>
          <w:sz w:val="20"/>
          <w:szCs w:val="20"/>
        </w:rPr>
        <w:t xml:space="preserve"> de la merluza , con la finalidad de preservar recurso para las generaciones venideras , este canto lo he escuchado muchas veces , y me pregunto si esto es sensato , bueno por partes , si no hubiere recurso , cosa que no PUEDO NEGAR dado que las prospecciones de los primeros </w:t>
      </w:r>
      <w:r w:rsidR="0066736B">
        <w:rPr>
          <w:rFonts w:ascii="Arial" w:hAnsi="Arial" w:cs="Arial"/>
          <w:color w:val="000000"/>
          <w:sz w:val="20"/>
          <w:szCs w:val="20"/>
        </w:rPr>
        <w:t>días</w:t>
      </w:r>
      <w:r>
        <w:rPr>
          <w:rFonts w:ascii="Arial" w:hAnsi="Arial" w:cs="Arial"/>
          <w:color w:val="000000"/>
          <w:sz w:val="20"/>
          <w:szCs w:val="20"/>
        </w:rPr>
        <w:t xml:space="preserve"> donde el Ente dictamino las zonas y las naves que </w:t>
      </w:r>
      <w:r w:rsidR="0066736B">
        <w:rPr>
          <w:rFonts w:ascii="Arial" w:hAnsi="Arial" w:cs="Arial"/>
          <w:color w:val="000000"/>
          <w:sz w:val="20"/>
          <w:szCs w:val="20"/>
        </w:rPr>
        <w:t>accederían</w:t>
      </w:r>
      <w:r>
        <w:rPr>
          <w:rFonts w:ascii="Arial" w:hAnsi="Arial" w:cs="Arial"/>
          <w:color w:val="000000"/>
          <w:sz w:val="20"/>
          <w:szCs w:val="20"/>
        </w:rPr>
        <w:t xml:space="preserve"> a ella , demuestran grandes concentraciones del recurso en casi todas las zonas de pesca salvo en el 7º donde aun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presente la Corriente de Crowlen que es la CULPABLE de oxigenar los fondos y permitir que el recurso y su fauna acompañante </w:t>
      </w:r>
      <w:r w:rsidR="0066736B">
        <w:rPr>
          <w:rFonts w:ascii="Arial" w:hAnsi="Arial" w:cs="Arial"/>
          <w:color w:val="000000"/>
          <w:sz w:val="20"/>
          <w:szCs w:val="20"/>
        </w:rPr>
        <w:t>estén</w:t>
      </w:r>
      <w:r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66736B">
        <w:rPr>
          <w:rFonts w:ascii="Arial" w:hAnsi="Arial" w:cs="Arial"/>
          <w:color w:val="000000"/>
          <w:sz w:val="20"/>
          <w:szCs w:val="20"/>
        </w:rPr>
        <w:t>beneplácito</w:t>
      </w:r>
      <w:r>
        <w:rPr>
          <w:rFonts w:ascii="Arial" w:hAnsi="Arial" w:cs="Arial"/>
          <w:color w:val="000000"/>
          <w:sz w:val="20"/>
          <w:szCs w:val="20"/>
        </w:rPr>
        <w:t xml:space="preserve"> de los pescadores y Sector de </w:t>
      </w:r>
      <w:r w:rsidR="0066736B">
        <w:rPr>
          <w:rFonts w:ascii="Arial" w:hAnsi="Arial" w:cs="Arial"/>
          <w:color w:val="000000"/>
          <w:sz w:val="20"/>
          <w:szCs w:val="20"/>
        </w:rPr>
        <w:t>pesquería</w:t>
      </w:r>
      <w:r>
        <w:rPr>
          <w:rFonts w:ascii="Arial" w:hAnsi="Arial" w:cs="Arial"/>
          <w:color w:val="000000"/>
          <w:sz w:val="20"/>
          <w:szCs w:val="20"/>
        </w:rPr>
        <w:t xml:space="preserve"> de todo el mundo menos del Perù , ya que aun hay incredulidad de que el recurso este en nuestra Patria  y que son los efectos del clima quienes definen con exactitud la </w:t>
      </w:r>
      <w:r w:rsidR="0066736B">
        <w:rPr>
          <w:rFonts w:ascii="Arial" w:hAnsi="Arial" w:cs="Arial"/>
          <w:color w:val="000000"/>
          <w:sz w:val="20"/>
          <w:szCs w:val="20"/>
        </w:rPr>
        <w:t>localización</w:t>
      </w:r>
      <w:r>
        <w:rPr>
          <w:rFonts w:ascii="Arial" w:hAnsi="Arial" w:cs="Arial"/>
          <w:color w:val="000000"/>
          <w:sz w:val="20"/>
          <w:szCs w:val="20"/>
        </w:rPr>
        <w:t xml:space="preserve"> de los recurso pesqueros , . En nuestro </w:t>
      </w:r>
      <w:r w:rsidR="0066736B">
        <w:rPr>
          <w:rFonts w:ascii="Arial" w:hAnsi="Arial" w:cs="Arial"/>
          <w:color w:val="000000"/>
          <w:sz w:val="20"/>
          <w:szCs w:val="20"/>
        </w:rPr>
        <w:t>país</w:t>
      </w:r>
      <w:r>
        <w:rPr>
          <w:rFonts w:ascii="Arial" w:hAnsi="Arial" w:cs="Arial"/>
          <w:color w:val="000000"/>
          <w:sz w:val="20"/>
          <w:szCs w:val="20"/>
        </w:rPr>
        <w:t xml:space="preserve"> vecino , ha REVENTADO EL RECURSO MERLUZA , y ellos han propiciado de inmediato , reuniones binacionales con Presidentes </w:t>
      </w:r>
      <w:r w:rsidR="0066736B">
        <w:rPr>
          <w:rFonts w:ascii="Arial" w:hAnsi="Arial" w:cs="Arial"/>
          <w:color w:val="000000"/>
          <w:sz w:val="20"/>
          <w:szCs w:val="20"/>
        </w:rPr>
        <w:t>Incluidos</w:t>
      </w:r>
      <w:r>
        <w:rPr>
          <w:rFonts w:ascii="Arial" w:hAnsi="Arial" w:cs="Arial"/>
          <w:color w:val="000000"/>
          <w:sz w:val="20"/>
          <w:szCs w:val="20"/>
        </w:rPr>
        <w:t xml:space="preserve"> que han visto con mucho entusiasmo realizar</w:t>
      </w:r>
      <w:r w:rsidR="006673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acuerdos que beneficien las</w:t>
      </w:r>
      <w:r w:rsidR="0066736B">
        <w:rPr>
          <w:rFonts w:ascii="Arial" w:hAnsi="Arial" w:cs="Arial"/>
          <w:color w:val="000000"/>
          <w:sz w:val="20"/>
          <w:szCs w:val="20"/>
        </w:rPr>
        <w:t xml:space="preserve"> pesquerías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="006673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ambos </w:t>
      </w:r>
      <w:r w:rsidR="0066736B">
        <w:rPr>
          <w:rFonts w:ascii="Arial" w:hAnsi="Arial" w:cs="Arial"/>
          <w:color w:val="000000"/>
          <w:sz w:val="20"/>
          <w:szCs w:val="20"/>
        </w:rPr>
        <w:t>países</w:t>
      </w:r>
      <w:r>
        <w:rPr>
          <w:rFonts w:ascii="Arial" w:hAnsi="Arial" w:cs="Arial"/>
          <w:color w:val="000000"/>
          <w:sz w:val="20"/>
          <w:szCs w:val="20"/>
        </w:rPr>
        <w:t xml:space="preserve"> , es que </w:t>
      </w:r>
      <w:r w:rsidR="0066736B">
        <w:rPr>
          <w:rFonts w:ascii="Arial" w:hAnsi="Arial" w:cs="Arial"/>
          <w:color w:val="000000"/>
          <w:sz w:val="20"/>
          <w:szCs w:val="20"/>
        </w:rPr>
        <w:t>así</w:t>
      </w:r>
      <w:r>
        <w:rPr>
          <w:rFonts w:ascii="Arial" w:hAnsi="Arial" w:cs="Arial"/>
          <w:color w:val="000000"/>
          <w:sz w:val="20"/>
          <w:szCs w:val="20"/>
        </w:rPr>
        <w:t xml:space="preserve"> debe de ser basta de peleas hermanas , los recurso siguen un </w:t>
      </w:r>
      <w:r w:rsidR="0066736B">
        <w:rPr>
          <w:rFonts w:ascii="Arial" w:hAnsi="Arial" w:cs="Arial"/>
          <w:color w:val="000000"/>
          <w:sz w:val="20"/>
          <w:szCs w:val="20"/>
        </w:rPr>
        <w:t>patrón</w:t>
      </w:r>
      <w:r>
        <w:rPr>
          <w:rFonts w:ascii="Arial" w:hAnsi="Arial" w:cs="Arial"/>
          <w:color w:val="000000"/>
          <w:sz w:val="20"/>
          <w:szCs w:val="20"/>
        </w:rPr>
        <w:t xml:space="preserve"> de vida y </w:t>
      </w:r>
      <w:r w:rsidR="0066736B">
        <w:rPr>
          <w:rFonts w:ascii="Arial" w:hAnsi="Arial" w:cs="Arial"/>
          <w:color w:val="000000"/>
          <w:sz w:val="20"/>
          <w:szCs w:val="20"/>
        </w:rPr>
        <w:t>están</w:t>
      </w:r>
      <w:r>
        <w:rPr>
          <w:rFonts w:ascii="Arial" w:hAnsi="Arial" w:cs="Arial"/>
          <w:color w:val="000000"/>
          <w:sz w:val="20"/>
          <w:szCs w:val="20"/>
        </w:rPr>
        <w:t xml:space="preserve"> donde las condiciones son mejores , hoy por ejemplo se veda el jurel y en Chile lo pescan , casi el 70% de su cuota de este año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siendo </w:t>
      </w:r>
      <w:r w:rsidR="0066736B">
        <w:rPr>
          <w:rFonts w:ascii="Arial" w:hAnsi="Arial" w:cs="Arial"/>
          <w:color w:val="000000"/>
          <w:sz w:val="20"/>
          <w:szCs w:val="20"/>
        </w:rPr>
        <w:t>extraída</w:t>
      </w:r>
      <w:r>
        <w:rPr>
          <w:rFonts w:ascii="Arial" w:hAnsi="Arial" w:cs="Arial"/>
          <w:color w:val="000000"/>
          <w:sz w:val="20"/>
          <w:szCs w:val="20"/>
        </w:rPr>
        <w:t xml:space="preserve"> , </w:t>
      </w:r>
      <w:r w:rsidR="0066736B">
        <w:rPr>
          <w:rFonts w:ascii="Arial" w:hAnsi="Arial" w:cs="Arial"/>
          <w:color w:val="000000"/>
          <w:sz w:val="20"/>
          <w:szCs w:val="20"/>
        </w:rPr>
        <w:t>acá</w:t>
      </w:r>
      <w:r>
        <w:rPr>
          <w:rFonts w:ascii="Arial" w:hAnsi="Arial" w:cs="Arial"/>
          <w:color w:val="000000"/>
          <w:sz w:val="20"/>
          <w:szCs w:val="20"/>
        </w:rPr>
        <w:t xml:space="preserve"> para variar </w:t>
      </w:r>
      <w:r w:rsidR="0066736B">
        <w:rPr>
          <w:rFonts w:ascii="Arial" w:hAnsi="Arial" w:cs="Arial"/>
          <w:color w:val="000000"/>
          <w:sz w:val="20"/>
          <w:szCs w:val="20"/>
        </w:rPr>
        <w:t>nuestros</w:t>
      </w:r>
      <w:r>
        <w:rPr>
          <w:rFonts w:ascii="Arial" w:hAnsi="Arial" w:cs="Arial"/>
          <w:color w:val="000000"/>
          <w:sz w:val="20"/>
          <w:szCs w:val="20"/>
        </w:rPr>
        <w:t xml:space="preserve"> amigos lo vedaron .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Pero no me </w:t>
      </w:r>
      <w:r w:rsidR="0066736B">
        <w:rPr>
          <w:rFonts w:ascii="Arial" w:hAnsi="Arial" w:cs="Arial"/>
          <w:color w:val="000000"/>
          <w:sz w:val="20"/>
          <w:szCs w:val="20"/>
        </w:rPr>
        <w:t>saldré</w:t>
      </w:r>
      <w:r>
        <w:rPr>
          <w:rFonts w:ascii="Arial" w:hAnsi="Arial" w:cs="Arial"/>
          <w:color w:val="000000"/>
          <w:sz w:val="20"/>
          <w:szCs w:val="20"/>
        </w:rPr>
        <w:t xml:space="preserve"> del tema , la CUOTA de merluza , asignada este año 8,640 TM ; no se puede pescar en las condiciones que le han asignado es decir que su </w:t>
      </w:r>
      <w:r w:rsidR="0066736B">
        <w:rPr>
          <w:rFonts w:ascii="Arial" w:hAnsi="Arial" w:cs="Arial"/>
          <w:color w:val="000000"/>
          <w:sz w:val="20"/>
          <w:szCs w:val="20"/>
        </w:rPr>
        <w:t>extracción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736B">
        <w:rPr>
          <w:rFonts w:ascii="Arial" w:hAnsi="Arial" w:cs="Arial"/>
          <w:color w:val="000000"/>
          <w:sz w:val="20"/>
          <w:szCs w:val="20"/>
        </w:rPr>
        <w:t>esté</w:t>
      </w:r>
      <w:r>
        <w:rPr>
          <w:rFonts w:ascii="Arial" w:hAnsi="Arial" w:cs="Arial"/>
          <w:color w:val="000000"/>
          <w:sz w:val="20"/>
          <w:szCs w:val="20"/>
        </w:rPr>
        <w:t xml:space="preserve"> condicionada a pescar  con una talla de 28 cms y un 20% de pesca incidental , en esta </w:t>
      </w:r>
      <w:r w:rsidR="0066736B">
        <w:rPr>
          <w:rFonts w:ascii="Arial" w:hAnsi="Arial" w:cs="Arial"/>
          <w:color w:val="000000"/>
          <w:sz w:val="20"/>
          <w:szCs w:val="20"/>
        </w:rPr>
        <w:t>Prospección</w:t>
      </w:r>
      <w:r>
        <w:rPr>
          <w:rFonts w:ascii="Arial" w:hAnsi="Arial" w:cs="Arial"/>
          <w:color w:val="000000"/>
          <w:sz w:val="20"/>
          <w:szCs w:val="20"/>
        </w:rPr>
        <w:t xml:space="preserve">  , han pescado merluzas de hasta 52 cms y aun con estas talla en el cardumen , el % de 28 cms y su pesca </w:t>
      </w:r>
      <w:r w:rsidR="0066736B">
        <w:rPr>
          <w:rFonts w:ascii="Arial" w:hAnsi="Arial" w:cs="Arial"/>
          <w:color w:val="000000"/>
          <w:sz w:val="20"/>
          <w:szCs w:val="20"/>
        </w:rPr>
        <w:t>incidental</w:t>
      </w:r>
      <w:r>
        <w:rPr>
          <w:rFonts w:ascii="Arial" w:hAnsi="Arial" w:cs="Arial"/>
          <w:color w:val="000000"/>
          <w:sz w:val="20"/>
          <w:szCs w:val="20"/>
        </w:rPr>
        <w:t xml:space="preserve"> es decir 80% de pesca de 28 cms y un 20 de pesca menor no es posible capturar , es que el recurso , no se forma en filas de un tamaño sino que existe mezcla de ellos , las porciones de MUESTRA </w:t>
      </w:r>
      <w:r w:rsidR="0066736B">
        <w:rPr>
          <w:rFonts w:ascii="Arial" w:hAnsi="Arial" w:cs="Arial"/>
          <w:color w:val="000000"/>
          <w:sz w:val="20"/>
          <w:szCs w:val="20"/>
        </w:rPr>
        <w:t>así</w:t>
      </w:r>
      <w:r>
        <w:rPr>
          <w:rFonts w:ascii="Arial" w:hAnsi="Arial" w:cs="Arial"/>
          <w:color w:val="000000"/>
          <w:sz w:val="20"/>
          <w:szCs w:val="20"/>
        </w:rPr>
        <w:t xml:space="preserve"> lo dictaminan.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Hoy que el mito de selectividad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siendo menos que un </w:t>
      </w:r>
      <w:r w:rsidR="0066736B">
        <w:rPr>
          <w:rFonts w:ascii="Arial" w:hAnsi="Arial" w:cs="Arial"/>
          <w:color w:val="000000"/>
          <w:sz w:val="20"/>
          <w:szCs w:val="20"/>
        </w:rPr>
        <w:t>tabú</w:t>
      </w:r>
      <w:r>
        <w:rPr>
          <w:rFonts w:ascii="Arial" w:hAnsi="Arial" w:cs="Arial"/>
          <w:color w:val="000000"/>
          <w:sz w:val="20"/>
          <w:szCs w:val="20"/>
        </w:rPr>
        <w:t xml:space="preserve"> que </w:t>
      </w:r>
      <w:r w:rsidR="0066736B">
        <w:rPr>
          <w:rFonts w:ascii="Arial" w:hAnsi="Arial" w:cs="Arial"/>
          <w:color w:val="000000"/>
          <w:sz w:val="20"/>
          <w:szCs w:val="20"/>
        </w:rPr>
        <w:t>expertos</w:t>
      </w:r>
      <w:r>
        <w:rPr>
          <w:rFonts w:ascii="Arial" w:hAnsi="Arial" w:cs="Arial"/>
          <w:color w:val="000000"/>
          <w:sz w:val="20"/>
          <w:szCs w:val="20"/>
        </w:rPr>
        <w:t xml:space="preserve"> nos indican que hay que buscar una media de las especies  si y solo asi </w:t>
      </w:r>
      <w:r w:rsidR="0066736B">
        <w:rPr>
          <w:rFonts w:ascii="Arial" w:hAnsi="Arial" w:cs="Arial"/>
          <w:color w:val="000000"/>
          <w:sz w:val="20"/>
          <w:szCs w:val="20"/>
        </w:rPr>
        <w:t>podremos</w:t>
      </w:r>
      <w:r>
        <w:rPr>
          <w:rFonts w:ascii="Arial" w:hAnsi="Arial" w:cs="Arial"/>
          <w:color w:val="000000"/>
          <w:sz w:val="20"/>
          <w:szCs w:val="20"/>
        </w:rPr>
        <w:t xml:space="preserve"> sostener mejor una </w:t>
      </w:r>
      <w:proofErr w:type="gramStart"/>
      <w:r w:rsidR="0066736B">
        <w:rPr>
          <w:rFonts w:ascii="Arial" w:hAnsi="Arial" w:cs="Arial"/>
          <w:color w:val="000000"/>
          <w:sz w:val="20"/>
          <w:szCs w:val="20"/>
        </w:rPr>
        <w:t>pesquería</w:t>
      </w:r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hay que adecuarnos .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Sugiero una cosa : Saquen estas </w:t>
      </w:r>
      <w:r w:rsidR="0066736B">
        <w:rPr>
          <w:rFonts w:ascii="Arial" w:hAnsi="Arial" w:cs="Arial"/>
          <w:color w:val="000000"/>
          <w:sz w:val="20"/>
          <w:szCs w:val="20"/>
        </w:rPr>
        <w:t>restricciones , sigan con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736B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6673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cuota autorizada , y realicemos un nuevo crucero , pero esta vez , por la desconfianza que se ha creado unos que no hay recurso y yo que si lo hay , que las partes </w:t>
      </w:r>
      <w:r w:rsidR="0066736B">
        <w:rPr>
          <w:rFonts w:ascii="Arial" w:hAnsi="Arial" w:cs="Arial"/>
          <w:color w:val="000000"/>
          <w:sz w:val="20"/>
          <w:szCs w:val="20"/>
        </w:rPr>
        <w:t>envíen</w:t>
      </w:r>
      <w:r>
        <w:rPr>
          <w:rFonts w:ascii="Arial" w:hAnsi="Arial" w:cs="Arial"/>
          <w:color w:val="000000"/>
          <w:sz w:val="20"/>
          <w:szCs w:val="20"/>
        </w:rPr>
        <w:t xml:space="preserve"> a sus </w:t>
      </w:r>
      <w:r w:rsidR="0066736B">
        <w:rPr>
          <w:rFonts w:ascii="Arial" w:hAnsi="Arial" w:cs="Arial"/>
          <w:color w:val="000000"/>
          <w:sz w:val="20"/>
          <w:szCs w:val="20"/>
        </w:rPr>
        <w:t>científicos</w:t>
      </w:r>
      <w:r>
        <w:rPr>
          <w:rFonts w:ascii="Arial" w:hAnsi="Arial" w:cs="Arial"/>
          <w:color w:val="000000"/>
          <w:sz w:val="20"/>
          <w:szCs w:val="20"/>
        </w:rPr>
        <w:t xml:space="preserve"> para apoyarse y hacer un estimado de la BIOMASA , y las condiciones </w:t>
      </w:r>
      <w:r w:rsidR="0066736B">
        <w:rPr>
          <w:rFonts w:ascii="Arial" w:hAnsi="Arial" w:cs="Arial"/>
          <w:color w:val="000000"/>
          <w:sz w:val="20"/>
          <w:szCs w:val="20"/>
        </w:rPr>
        <w:t>climáticas</w:t>
      </w:r>
      <w:r>
        <w:rPr>
          <w:rFonts w:ascii="Arial" w:hAnsi="Arial" w:cs="Arial"/>
          <w:color w:val="000000"/>
          <w:sz w:val="20"/>
          <w:szCs w:val="20"/>
        </w:rPr>
        <w:t xml:space="preserve"> ( Crowlen , Ondas Kelvin , FEN NIÑO O NIÑA etc.) para </w:t>
      </w:r>
      <w:r w:rsidR="0066736B">
        <w:rPr>
          <w:rFonts w:ascii="Arial" w:hAnsi="Arial" w:cs="Arial"/>
          <w:color w:val="000000"/>
          <w:sz w:val="20"/>
          <w:szCs w:val="20"/>
        </w:rPr>
        <w:t>así</w:t>
      </w:r>
      <w:r>
        <w:rPr>
          <w:rFonts w:ascii="Arial" w:hAnsi="Arial" w:cs="Arial"/>
          <w:color w:val="000000"/>
          <w:sz w:val="20"/>
          <w:szCs w:val="20"/>
        </w:rPr>
        <w:t xml:space="preserve"> confirmar  en que </w:t>
      </w:r>
      <w:r w:rsidR="0066736B">
        <w:rPr>
          <w:rFonts w:ascii="Arial" w:hAnsi="Arial" w:cs="Arial"/>
          <w:color w:val="000000"/>
          <w:sz w:val="20"/>
          <w:szCs w:val="20"/>
        </w:rPr>
        <w:t>hábitat</w:t>
      </w:r>
      <w:r>
        <w:rPr>
          <w:rFonts w:ascii="Arial" w:hAnsi="Arial" w:cs="Arial"/>
          <w:color w:val="000000"/>
          <w:sz w:val="20"/>
          <w:szCs w:val="20"/>
        </w:rPr>
        <w:t xml:space="preserve"> el recurso se acomoda mejor , y bueno si este no existe .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Solo </w:t>
      </w:r>
      <w:r w:rsidR="0066736B">
        <w:rPr>
          <w:rFonts w:ascii="Arial" w:hAnsi="Arial" w:cs="Arial"/>
          <w:color w:val="000000"/>
          <w:sz w:val="20"/>
          <w:szCs w:val="20"/>
        </w:rPr>
        <w:t>así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736B">
        <w:rPr>
          <w:rFonts w:ascii="Arial" w:hAnsi="Arial" w:cs="Arial"/>
          <w:color w:val="000000"/>
          <w:sz w:val="20"/>
          <w:szCs w:val="20"/>
        </w:rPr>
        <w:t>después</w:t>
      </w:r>
      <w:r>
        <w:rPr>
          <w:rFonts w:ascii="Arial" w:hAnsi="Arial" w:cs="Arial"/>
          <w:color w:val="000000"/>
          <w:sz w:val="20"/>
          <w:szCs w:val="20"/>
        </w:rPr>
        <w:t xml:space="preserve"> del </w:t>
      </w:r>
      <w:r w:rsidR="0066736B">
        <w:rPr>
          <w:rFonts w:ascii="Arial" w:hAnsi="Arial" w:cs="Arial"/>
          <w:color w:val="000000"/>
          <w:sz w:val="20"/>
          <w:szCs w:val="20"/>
        </w:rPr>
        <w:t>crucero</w:t>
      </w:r>
      <w:r>
        <w:rPr>
          <w:rFonts w:ascii="Arial" w:hAnsi="Arial" w:cs="Arial"/>
          <w:color w:val="000000"/>
          <w:sz w:val="20"/>
          <w:szCs w:val="20"/>
        </w:rPr>
        <w:t xml:space="preserve"> y pescando la primera </w:t>
      </w:r>
      <w:r w:rsidR="0066736B">
        <w:rPr>
          <w:rFonts w:ascii="Arial" w:hAnsi="Arial" w:cs="Arial"/>
          <w:color w:val="000000"/>
          <w:sz w:val="20"/>
          <w:szCs w:val="20"/>
        </w:rPr>
        <w:t>porción</w:t>
      </w:r>
      <w:r>
        <w:rPr>
          <w:rFonts w:ascii="Arial" w:hAnsi="Arial" w:cs="Arial"/>
          <w:color w:val="000000"/>
          <w:sz w:val="20"/>
          <w:szCs w:val="20"/>
        </w:rPr>
        <w:t xml:space="preserve"> de la CUOTA antes asignada , los pescadores </w:t>
      </w:r>
      <w:r w:rsidR="0066736B">
        <w:rPr>
          <w:rFonts w:ascii="Arial" w:hAnsi="Arial" w:cs="Arial"/>
          <w:color w:val="000000"/>
          <w:sz w:val="20"/>
          <w:szCs w:val="20"/>
        </w:rPr>
        <w:t>podrán</w:t>
      </w:r>
      <w:r>
        <w:rPr>
          <w:rFonts w:ascii="Arial" w:hAnsi="Arial" w:cs="Arial"/>
          <w:color w:val="000000"/>
          <w:sz w:val="20"/>
          <w:szCs w:val="20"/>
        </w:rPr>
        <w:t xml:space="preserve"> aliviar en parte su </w:t>
      </w:r>
      <w:r w:rsidR="0066736B">
        <w:rPr>
          <w:rFonts w:ascii="Arial" w:hAnsi="Arial" w:cs="Arial"/>
          <w:color w:val="000000"/>
          <w:sz w:val="20"/>
          <w:szCs w:val="20"/>
        </w:rPr>
        <w:t>déficit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736B">
        <w:rPr>
          <w:rFonts w:ascii="Arial" w:hAnsi="Arial" w:cs="Arial"/>
          <w:color w:val="000000"/>
          <w:sz w:val="20"/>
          <w:szCs w:val="20"/>
        </w:rPr>
        <w:t>económico</w:t>
      </w:r>
      <w:r>
        <w:rPr>
          <w:rFonts w:ascii="Arial" w:hAnsi="Arial" w:cs="Arial"/>
          <w:color w:val="000000"/>
          <w:sz w:val="20"/>
          <w:szCs w:val="20"/>
        </w:rPr>
        <w:t xml:space="preserve"> , el </w:t>
      </w:r>
      <w:r w:rsidR="0066736B">
        <w:rPr>
          <w:rFonts w:ascii="Arial" w:hAnsi="Arial" w:cs="Arial"/>
          <w:color w:val="000000"/>
          <w:sz w:val="20"/>
          <w:szCs w:val="20"/>
        </w:rPr>
        <w:t>recurso</w:t>
      </w:r>
      <w:r>
        <w:rPr>
          <w:rFonts w:ascii="Arial" w:hAnsi="Arial" w:cs="Arial"/>
          <w:color w:val="000000"/>
          <w:sz w:val="20"/>
          <w:szCs w:val="20"/>
        </w:rPr>
        <w:t xml:space="preserve"> se </w:t>
      </w:r>
      <w:r w:rsidR="0066736B">
        <w:rPr>
          <w:rFonts w:ascii="Arial" w:hAnsi="Arial" w:cs="Arial"/>
          <w:color w:val="000000"/>
          <w:sz w:val="20"/>
          <w:szCs w:val="20"/>
        </w:rPr>
        <w:t>seguirá</w:t>
      </w:r>
      <w:r>
        <w:rPr>
          <w:rFonts w:ascii="Arial" w:hAnsi="Arial" w:cs="Arial"/>
          <w:color w:val="000000"/>
          <w:sz w:val="20"/>
          <w:szCs w:val="20"/>
        </w:rPr>
        <w:t xml:space="preserve"> cuidando , y </w:t>
      </w:r>
      <w:r w:rsidR="0066736B">
        <w:rPr>
          <w:rFonts w:ascii="Arial" w:hAnsi="Arial" w:cs="Arial"/>
          <w:color w:val="000000"/>
          <w:sz w:val="20"/>
          <w:szCs w:val="20"/>
        </w:rPr>
        <w:t>después</w:t>
      </w:r>
      <w:r>
        <w:rPr>
          <w:rFonts w:ascii="Arial" w:hAnsi="Arial" w:cs="Arial"/>
          <w:color w:val="000000"/>
          <w:sz w:val="20"/>
          <w:szCs w:val="20"/>
        </w:rPr>
        <w:t xml:space="preserve"> del crucero , determinar honestamente y con las formulas que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las indica la </w:t>
      </w:r>
      <w:r w:rsidR="0066736B">
        <w:rPr>
          <w:rFonts w:ascii="Arial" w:hAnsi="Arial" w:cs="Arial"/>
          <w:color w:val="000000"/>
          <w:sz w:val="20"/>
          <w:szCs w:val="20"/>
        </w:rPr>
        <w:t>concentración</w:t>
      </w:r>
      <w:r>
        <w:rPr>
          <w:rFonts w:ascii="Arial" w:hAnsi="Arial" w:cs="Arial"/>
          <w:color w:val="000000"/>
          <w:sz w:val="20"/>
          <w:szCs w:val="20"/>
        </w:rPr>
        <w:t xml:space="preserve"> del recurso , asignar la cuota que nuestro </w:t>
      </w:r>
      <w:r w:rsidR="0066736B">
        <w:rPr>
          <w:rFonts w:ascii="Arial" w:hAnsi="Arial" w:cs="Arial"/>
          <w:color w:val="000000"/>
          <w:sz w:val="20"/>
          <w:szCs w:val="20"/>
        </w:rPr>
        <w:t>País</w:t>
      </w:r>
      <w:r>
        <w:rPr>
          <w:rFonts w:ascii="Arial" w:hAnsi="Arial" w:cs="Arial"/>
          <w:color w:val="000000"/>
          <w:sz w:val="20"/>
          <w:szCs w:val="20"/>
        </w:rPr>
        <w:t xml:space="preserve"> se merece , para que esta </w:t>
      </w:r>
      <w:r w:rsidR="0066736B">
        <w:rPr>
          <w:rFonts w:ascii="Arial" w:hAnsi="Arial" w:cs="Arial"/>
          <w:color w:val="000000"/>
          <w:sz w:val="20"/>
          <w:szCs w:val="20"/>
        </w:rPr>
        <w:t>pesquería</w:t>
      </w:r>
      <w:r>
        <w:rPr>
          <w:rFonts w:ascii="Arial" w:hAnsi="Arial" w:cs="Arial"/>
          <w:color w:val="000000"/>
          <w:sz w:val="20"/>
          <w:szCs w:val="20"/>
        </w:rPr>
        <w:t xml:space="preserve"> sea adecuada , y beneficie a todos , Ambientalistas , pescadores </w:t>
      </w:r>
      <w:r w:rsidR="0066736B">
        <w:rPr>
          <w:rFonts w:ascii="Arial" w:hAnsi="Arial" w:cs="Arial"/>
          <w:color w:val="000000"/>
          <w:sz w:val="20"/>
          <w:szCs w:val="20"/>
        </w:rPr>
        <w:t>población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736B">
        <w:rPr>
          <w:rFonts w:ascii="Arial" w:hAnsi="Arial" w:cs="Arial"/>
          <w:color w:val="000000"/>
          <w:sz w:val="20"/>
          <w:szCs w:val="20"/>
        </w:rPr>
        <w:t>Empresarios</w:t>
      </w:r>
      <w:r>
        <w:rPr>
          <w:rFonts w:ascii="Arial" w:hAnsi="Arial" w:cs="Arial"/>
          <w:color w:val="000000"/>
          <w:sz w:val="20"/>
          <w:szCs w:val="20"/>
        </w:rPr>
        <w:t xml:space="preserve"> , contentar a solo uno y a  cada uno de ellos molestara a los </w:t>
      </w:r>
      <w:r w:rsidR="0066736B">
        <w:rPr>
          <w:rFonts w:ascii="Arial" w:hAnsi="Arial" w:cs="Arial"/>
          <w:color w:val="000000"/>
          <w:sz w:val="20"/>
          <w:szCs w:val="20"/>
        </w:rPr>
        <w:t>demás</w:t>
      </w:r>
      <w:r>
        <w:rPr>
          <w:rFonts w:ascii="Arial" w:hAnsi="Arial" w:cs="Arial"/>
          <w:color w:val="000000"/>
          <w:sz w:val="20"/>
          <w:szCs w:val="20"/>
        </w:rPr>
        <w:t xml:space="preserve"> .</w:t>
      </w:r>
    </w:p>
    <w:p w:rsidR="0066736B" w:rsidRPr="001A1698" w:rsidRDefault="0066736B" w:rsidP="001A314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Escribí este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articulo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antes de la reunión del </w:t>
      </w:r>
      <w:r w:rsidRPr="0066736B">
        <w:rPr>
          <w:rFonts w:ascii="Arial" w:hAnsi="Arial" w:cs="Arial"/>
          <w:b/>
          <w:color w:val="000000"/>
          <w:sz w:val="20"/>
          <w:szCs w:val="20"/>
        </w:rPr>
        <w:t>MIERCOLES</w:t>
      </w:r>
      <w:r>
        <w:rPr>
          <w:rFonts w:ascii="Arial" w:hAnsi="Arial" w:cs="Arial"/>
          <w:color w:val="000000"/>
          <w:sz w:val="20"/>
          <w:szCs w:val="20"/>
        </w:rPr>
        <w:t xml:space="preserve">, aplaudo la decisión Ejecutiva de la </w:t>
      </w:r>
      <w:r w:rsidRPr="001A1698">
        <w:rPr>
          <w:rFonts w:ascii="Arial" w:hAnsi="Arial" w:cs="Arial"/>
          <w:b/>
          <w:i/>
          <w:color w:val="000000"/>
          <w:sz w:val="20"/>
          <w:szCs w:val="20"/>
        </w:rPr>
        <w:t>Vice Patricia Majluf</w:t>
      </w:r>
      <w:r>
        <w:rPr>
          <w:rFonts w:ascii="Arial" w:hAnsi="Arial" w:cs="Arial"/>
          <w:color w:val="000000"/>
          <w:sz w:val="20"/>
          <w:szCs w:val="20"/>
        </w:rPr>
        <w:t xml:space="preserve"> quien decidió sacar las restricciones arriba mencionada y con un INFORME tibio del Ente</w:t>
      </w:r>
      <w:r w:rsidR="001A1698">
        <w:rPr>
          <w:rFonts w:ascii="Arial" w:hAnsi="Arial" w:cs="Arial"/>
          <w:color w:val="000000"/>
          <w:sz w:val="20"/>
          <w:szCs w:val="20"/>
        </w:rPr>
        <w:t xml:space="preserve"> Científico: </w:t>
      </w:r>
      <w:r w:rsidR="001A1698" w:rsidRPr="001A1698">
        <w:rPr>
          <w:rFonts w:ascii="Arial" w:hAnsi="Arial" w:cs="Arial"/>
          <w:b/>
          <w:color w:val="000000"/>
          <w:sz w:val="20"/>
          <w:szCs w:val="20"/>
        </w:rPr>
        <w:t>P</w:t>
      </w:r>
      <w:r w:rsidRPr="001A1698">
        <w:rPr>
          <w:rFonts w:ascii="Arial" w:hAnsi="Arial" w:cs="Arial"/>
          <w:b/>
          <w:color w:val="000000"/>
          <w:sz w:val="20"/>
          <w:szCs w:val="20"/>
        </w:rPr>
        <w:t>escar donde anunciamos desde el paralelo 6º a la línea de la frontera.</w:t>
      </w:r>
    </w:p>
    <w:p w:rsidR="0066736B" w:rsidRDefault="0066736B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Posteriormente después de la veda REPRODUCTIVA capturada ya la CUOTA inicial se dispondrá de un crucero BINACIONAL y se determinara la BIOMASA ( hago un </w:t>
      </w:r>
      <w:r w:rsidR="001A1698">
        <w:rPr>
          <w:rFonts w:ascii="Arial" w:hAnsi="Arial" w:cs="Arial"/>
          <w:color w:val="000000"/>
          <w:sz w:val="20"/>
          <w:szCs w:val="20"/>
        </w:rPr>
        <w:t>cálculo</w:t>
      </w:r>
      <w:r>
        <w:rPr>
          <w:rFonts w:ascii="Arial" w:hAnsi="Arial" w:cs="Arial"/>
          <w:color w:val="000000"/>
          <w:sz w:val="20"/>
          <w:szCs w:val="20"/>
        </w:rPr>
        <w:t xml:space="preserve"> conservador que no será menor a 195,000 TM y ojala se otorgue una Cuota adicional que no será mayor a la del año pasado , se ha extraído 1,320 TM entre 15 Embarcaciones en esta prospección realizada entre el 21 y 26 de Febrero , en 20 </w:t>
      </w:r>
      <w:r w:rsidR="001A1698">
        <w:rPr>
          <w:rFonts w:ascii="Arial" w:hAnsi="Arial" w:cs="Arial"/>
          <w:color w:val="000000"/>
          <w:sz w:val="20"/>
          <w:szCs w:val="20"/>
        </w:rPr>
        <w:t>días</w:t>
      </w:r>
      <w:r>
        <w:rPr>
          <w:rFonts w:ascii="Arial" w:hAnsi="Arial" w:cs="Arial"/>
          <w:color w:val="000000"/>
          <w:sz w:val="20"/>
          <w:szCs w:val="20"/>
        </w:rPr>
        <w:t xml:space="preserve"> mas de pesca se acaba la CUOTA , pero no la merluza , siga en esta línea señora Patricia , hoy le agradece Paita , y duro con las pescas que van a la Harina , le apoyo en ACELERAR las pescas para consumo humano .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Lizardo Ayon Valdiviezo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O3489676</w:t>
      </w:r>
    </w:p>
    <w:p w:rsidR="001A3141" w:rsidRDefault="001A3141" w:rsidP="001A31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3141" w:rsidRDefault="001A3141">
      <w:pPr>
        <w:rPr>
          <w:rFonts w:ascii="Arial" w:hAnsi="Arial" w:cs="Arial"/>
          <w:color w:val="000000"/>
          <w:sz w:val="20"/>
          <w:szCs w:val="20"/>
        </w:rPr>
      </w:pPr>
    </w:p>
    <w:p w:rsidR="001A3141" w:rsidRDefault="001A3141">
      <w:pPr>
        <w:rPr>
          <w:rFonts w:ascii="Arial" w:hAnsi="Arial" w:cs="Arial"/>
          <w:color w:val="000000"/>
          <w:sz w:val="20"/>
          <w:szCs w:val="20"/>
        </w:rPr>
      </w:pPr>
    </w:p>
    <w:p w:rsidR="001A3141" w:rsidRDefault="001A3141"/>
    <w:sectPr w:rsidR="001A3141" w:rsidSect="009E1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141"/>
    <w:rsid w:val="001A1698"/>
    <w:rsid w:val="001A3141"/>
    <w:rsid w:val="0050722A"/>
    <w:rsid w:val="0066736B"/>
    <w:rsid w:val="00945BFF"/>
    <w:rsid w:val="009E1AA0"/>
    <w:rsid w:val="00E6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JULIO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hp</cp:lastModifiedBy>
  <cp:revision>2</cp:revision>
  <dcterms:created xsi:type="dcterms:W3CDTF">2012-03-08T17:15:00Z</dcterms:created>
  <dcterms:modified xsi:type="dcterms:W3CDTF">2012-03-08T17:15:00Z</dcterms:modified>
</cp:coreProperties>
</file>