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39" w:rsidRDefault="00432B39" w:rsidP="00432B39">
      <w:pPr>
        <w:spacing w:after="0" w:line="240" w:lineRule="auto"/>
        <w:jc w:val="center"/>
        <w:rPr>
          <w:rFonts w:ascii="Arial" w:hAnsi="Arial" w:cs="Arial"/>
          <w:b/>
          <w:sz w:val="48"/>
          <w:szCs w:val="48"/>
        </w:rPr>
      </w:pPr>
      <w:r>
        <w:rPr>
          <w:rFonts w:ascii="Arial" w:hAnsi="Arial" w:cs="Arial"/>
          <w:b/>
          <w:sz w:val="48"/>
          <w:szCs w:val="48"/>
        </w:rPr>
        <w:t>AFUPAEMS- SECHURA</w:t>
      </w:r>
    </w:p>
    <w:p w:rsidR="00432B39" w:rsidRDefault="00432B39" w:rsidP="00432B39">
      <w:pPr>
        <w:spacing w:after="0" w:line="240" w:lineRule="auto"/>
        <w:jc w:val="center"/>
        <w:rPr>
          <w:rFonts w:ascii="Arial" w:hAnsi="Arial" w:cs="Arial"/>
          <w:b/>
          <w:sz w:val="20"/>
          <w:szCs w:val="20"/>
        </w:rPr>
      </w:pPr>
      <w:r>
        <w:rPr>
          <w:rFonts w:ascii="Arial" w:hAnsi="Arial" w:cs="Arial"/>
          <w:b/>
          <w:sz w:val="20"/>
          <w:szCs w:val="20"/>
        </w:rPr>
        <w:t>ASOCIACION FRENTE UNIFICADO DE PESCADORES ARTESANALES EXTRACTORES DE MARISCOS DE LA PROVINCIA DE SECHURA</w:t>
      </w:r>
    </w:p>
    <w:p w:rsidR="00432B39" w:rsidRDefault="00432B39" w:rsidP="00432B39">
      <w:pPr>
        <w:spacing w:after="0" w:line="240" w:lineRule="auto"/>
        <w:jc w:val="center"/>
        <w:rPr>
          <w:rFonts w:ascii="Arial" w:hAnsi="Arial" w:cs="Arial"/>
          <w:b/>
          <w:sz w:val="20"/>
          <w:szCs w:val="20"/>
        </w:rPr>
      </w:pPr>
      <w:r>
        <w:rPr>
          <w:rFonts w:ascii="Arial" w:hAnsi="Arial" w:cs="Arial"/>
          <w:b/>
          <w:sz w:val="20"/>
          <w:szCs w:val="20"/>
        </w:rPr>
        <w:t>PRODUCTOS DE CALIDAD CON HOMBRES DE CALIDAD</w:t>
      </w:r>
    </w:p>
    <w:p w:rsidR="00432B39" w:rsidRDefault="00432B39" w:rsidP="00432B39">
      <w:pPr>
        <w:pBdr>
          <w:bottom w:val="double" w:sz="6" w:space="0" w:color="auto"/>
        </w:pBdr>
        <w:spacing w:after="0" w:line="240" w:lineRule="auto"/>
        <w:jc w:val="center"/>
        <w:rPr>
          <w:rFonts w:ascii="Arial" w:hAnsi="Arial" w:cs="Arial"/>
          <w:b/>
          <w:sz w:val="20"/>
          <w:szCs w:val="20"/>
        </w:rPr>
      </w:pPr>
      <w:r>
        <w:rPr>
          <w:rFonts w:ascii="Arial" w:hAnsi="Arial" w:cs="Arial"/>
          <w:b/>
          <w:sz w:val="20"/>
          <w:szCs w:val="20"/>
        </w:rPr>
        <w:t>FUNDADO 16-09-01</w:t>
      </w:r>
      <w:r>
        <w:rPr>
          <w:rFonts w:ascii="Arial" w:hAnsi="Arial" w:cs="Arial"/>
          <w:b/>
          <w:sz w:val="20"/>
          <w:szCs w:val="20"/>
        </w:rPr>
        <w:tab/>
        <w:t>ESCRITURA PUBLICA Nº 2179 PARTIDA REGISTRAL Nº 11024432</w:t>
      </w:r>
    </w:p>
    <w:p w:rsidR="00432B39" w:rsidRDefault="00432B39" w:rsidP="00432B39">
      <w:pPr>
        <w:pBdr>
          <w:bottom w:val="double" w:sz="6" w:space="0" w:color="auto"/>
        </w:pBdr>
        <w:spacing w:after="0" w:line="240" w:lineRule="auto"/>
        <w:jc w:val="center"/>
        <w:rPr>
          <w:rFonts w:ascii="Arial" w:hAnsi="Arial" w:cs="Arial"/>
          <w:b/>
          <w:sz w:val="20"/>
          <w:szCs w:val="20"/>
        </w:rPr>
      </w:pPr>
      <w:r>
        <w:rPr>
          <w:rFonts w:ascii="Arial" w:hAnsi="Arial" w:cs="Arial"/>
          <w:b/>
          <w:sz w:val="20"/>
          <w:szCs w:val="20"/>
        </w:rPr>
        <w:t>INSCRITA EN DGPA-LIMA CONTANCIA Nº 036-2009-PRODUCE/DGPA</w:t>
      </w:r>
    </w:p>
    <w:p w:rsidR="00432B39" w:rsidRDefault="00432B39" w:rsidP="00432B39">
      <w:pPr>
        <w:pBdr>
          <w:bottom w:val="double" w:sz="6" w:space="0" w:color="auto"/>
        </w:pBdr>
        <w:spacing w:after="0" w:line="240" w:lineRule="auto"/>
        <w:jc w:val="center"/>
        <w:rPr>
          <w:rFonts w:ascii="Arial" w:hAnsi="Arial" w:cs="Arial"/>
          <w:b/>
          <w:sz w:val="20"/>
          <w:szCs w:val="20"/>
        </w:rPr>
      </w:pPr>
      <w:r>
        <w:rPr>
          <w:rFonts w:ascii="Arial" w:hAnsi="Arial" w:cs="Arial"/>
          <w:b/>
          <w:sz w:val="20"/>
          <w:szCs w:val="20"/>
        </w:rPr>
        <w:t>INSCRITA RENOVACION DE JUNTA DIRECTIVA CONSTANCIA 016-2010-GRP-420020-100</w:t>
      </w:r>
    </w:p>
    <w:p w:rsidR="00432B39" w:rsidRDefault="00432B39" w:rsidP="00432B39">
      <w:pPr>
        <w:pBdr>
          <w:bottom w:val="double" w:sz="6" w:space="0" w:color="auto"/>
        </w:pBdr>
        <w:spacing w:after="0" w:line="240" w:lineRule="auto"/>
        <w:jc w:val="center"/>
        <w:rPr>
          <w:rFonts w:ascii="Arial" w:hAnsi="Arial" w:cs="Arial"/>
          <w:b/>
          <w:sz w:val="20"/>
          <w:szCs w:val="20"/>
        </w:rPr>
      </w:pPr>
      <w:r>
        <w:rPr>
          <w:rFonts w:ascii="Arial" w:hAnsi="Arial" w:cs="Arial"/>
          <w:b/>
          <w:sz w:val="20"/>
          <w:szCs w:val="20"/>
        </w:rPr>
        <w:t>DIRECCION: E-5 TUPAC AMARU II- SECHURA-CELULAR 969971727 968120565</w:t>
      </w:r>
    </w:p>
    <w:p w:rsidR="00432B39" w:rsidRPr="00501700" w:rsidRDefault="00432B39" w:rsidP="00432B39">
      <w:pPr>
        <w:spacing w:after="0" w:line="240" w:lineRule="auto"/>
        <w:jc w:val="center"/>
        <w:rPr>
          <w:rFonts w:cs="Arial"/>
          <w:b/>
        </w:rPr>
      </w:pPr>
    </w:p>
    <w:p w:rsidR="00432B39" w:rsidRDefault="00432B39" w:rsidP="00432B39">
      <w:pPr>
        <w:spacing w:after="0" w:line="240" w:lineRule="auto"/>
        <w:jc w:val="center"/>
        <w:rPr>
          <w:rFonts w:cs="Arial"/>
          <w:b/>
        </w:rPr>
      </w:pPr>
    </w:p>
    <w:p w:rsidR="00432B39" w:rsidRPr="009E79F5" w:rsidRDefault="00432B39" w:rsidP="009E79F5">
      <w:pPr>
        <w:pStyle w:val="Sinespaciado"/>
        <w:rPr>
          <w:rFonts w:asciiTheme="minorHAnsi" w:hAnsiTheme="minorHAnsi"/>
          <w:sz w:val="20"/>
          <w:szCs w:val="20"/>
        </w:rPr>
      </w:pPr>
      <w:r w:rsidRPr="00501700">
        <w:t xml:space="preserve"> </w:t>
      </w:r>
      <w:r w:rsidRPr="009E79F5">
        <w:rPr>
          <w:rFonts w:asciiTheme="minorHAnsi" w:hAnsiTheme="minorHAnsi"/>
          <w:sz w:val="20"/>
          <w:szCs w:val="20"/>
        </w:rPr>
        <w:t>“AÑO DE LA INTEGRACION NACIONAL Y EL RECONOCIMIENTO DE NUESTRA DIVERSIDAD”</w:t>
      </w:r>
    </w:p>
    <w:p w:rsidR="004D427F" w:rsidRDefault="004D427F" w:rsidP="004D427F">
      <w:pPr>
        <w:pStyle w:val="Sinespaciado"/>
        <w:jc w:val="both"/>
        <w:rPr>
          <w:rFonts w:asciiTheme="minorHAnsi" w:hAnsiTheme="minorHAnsi"/>
        </w:rPr>
      </w:pPr>
      <w:r>
        <w:rPr>
          <w:rFonts w:asciiTheme="minorHAnsi" w:hAnsiTheme="minorHAnsi"/>
        </w:rPr>
        <w:t>Sechura, 19 de Junio del 2012</w:t>
      </w:r>
    </w:p>
    <w:p w:rsidR="004D427F" w:rsidRDefault="004D427F" w:rsidP="004D427F">
      <w:pPr>
        <w:pStyle w:val="Sinespaciado"/>
        <w:jc w:val="both"/>
        <w:rPr>
          <w:rFonts w:asciiTheme="minorHAnsi" w:hAnsiTheme="minorHAnsi"/>
        </w:rPr>
      </w:pPr>
    </w:p>
    <w:p w:rsidR="004D427F" w:rsidRDefault="004D427F" w:rsidP="004D427F">
      <w:pPr>
        <w:pStyle w:val="Sinespaciado"/>
        <w:jc w:val="both"/>
        <w:rPr>
          <w:rFonts w:asciiTheme="minorHAnsi" w:hAnsiTheme="minorHAnsi"/>
        </w:rPr>
      </w:pPr>
      <w:r>
        <w:rPr>
          <w:rFonts w:asciiTheme="minorHAnsi" w:hAnsiTheme="minorHAnsi"/>
        </w:rPr>
        <w:t>OFICIO CIRCULAR Nº 007-2012-AFUPAEMS</w:t>
      </w:r>
    </w:p>
    <w:p w:rsidR="004D427F" w:rsidRDefault="004D427F" w:rsidP="004D427F">
      <w:pPr>
        <w:pStyle w:val="Sinespaciado"/>
        <w:jc w:val="both"/>
        <w:rPr>
          <w:rFonts w:asciiTheme="minorHAnsi" w:hAnsiTheme="minorHAnsi"/>
        </w:rPr>
      </w:pPr>
      <w:r>
        <w:rPr>
          <w:rFonts w:asciiTheme="minorHAnsi" w:hAnsiTheme="minorHAnsi"/>
        </w:rPr>
        <w:t>SEÑOR</w:t>
      </w:r>
      <w:r>
        <w:rPr>
          <w:rFonts w:asciiTheme="minorHAnsi" w:hAnsiTheme="minorHAnsi"/>
        </w:rPr>
        <w:tab/>
      </w:r>
      <w:r>
        <w:rPr>
          <w:rFonts w:asciiTheme="minorHAnsi" w:hAnsiTheme="minorHAnsi"/>
        </w:rPr>
        <w:tab/>
      </w:r>
      <w:r>
        <w:rPr>
          <w:rFonts w:asciiTheme="minorHAnsi" w:hAnsiTheme="minorHAnsi"/>
        </w:rPr>
        <w:tab/>
        <w:t>…………………………………………………………………………..</w:t>
      </w:r>
    </w:p>
    <w:p w:rsidR="004D427F" w:rsidRDefault="004D427F" w:rsidP="004D427F">
      <w:pPr>
        <w:pStyle w:val="Sinespaciado"/>
        <w:jc w:val="both"/>
        <w:rPr>
          <w:rFonts w:asciiTheme="minorHAnsi" w:hAnsiTheme="minorHAnsi"/>
        </w:rPr>
      </w:pPr>
      <w:r>
        <w:rPr>
          <w:rFonts w:asciiTheme="minorHAnsi" w:hAnsiTheme="minorHAnsi"/>
        </w:rPr>
        <w:t>BASE MARISQUERA</w:t>
      </w:r>
      <w:r>
        <w:rPr>
          <w:rFonts w:asciiTheme="minorHAnsi" w:hAnsiTheme="minorHAnsi"/>
        </w:rPr>
        <w:tab/>
        <w:t>………………………………………………………………………….</w:t>
      </w:r>
    </w:p>
    <w:p w:rsidR="004D427F" w:rsidRDefault="004D427F" w:rsidP="004D427F">
      <w:pPr>
        <w:pStyle w:val="Sinespaciado"/>
        <w:jc w:val="both"/>
        <w:rPr>
          <w:rFonts w:asciiTheme="minorHAnsi" w:hAnsiTheme="minorHAnsi"/>
        </w:rPr>
      </w:pPr>
      <w:r>
        <w:rPr>
          <w:rFonts w:asciiTheme="minorHAnsi" w:hAnsiTheme="minorHAnsi"/>
        </w:rPr>
        <w:t>ASUNTO</w:t>
      </w:r>
      <w:r>
        <w:rPr>
          <w:rFonts w:asciiTheme="minorHAnsi" w:hAnsiTheme="minorHAnsi"/>
        </w:rPr>
        <w:tab/>
      </w:r>
      <w:r>
        <w:rPr>
          <w:rFonts w:asciiTheme="minorHAnsi" w:hAnsiTheme="minorHAnsi"/>
        </w:rPr>
        <w:tab/>
        <w:t xml:space="preserve">ACUERDOS DE ASAMBLEA GENERAL </w:t>
      </w:r>
    </w:p>
    <w:p w:rsidR="004D427F" w:rsidRDefault="004D427F" w:rsidP="004D427F">
      <w:pPr>
        <w:pStyle w:val="Sinespaciado"/>
        <w:jc w:val="both"/>
        <w:rPr>
          <w:rFonts w:asciiTheme="minorHAnsi" w:hAnsiTheme="minorHAnsi"/>
        </w:rPr>
      </w:pPr>
      <w:r>
        <w:rPr>
          <w:rFonts w:asciiTheme="minorHAnsi" w:hAnsiTheme="minorHAnsi"/>
        </w:rPr>
        <w:t>REFERENCIA</w:t>
      </w:r>
      <w:r>
        <w:rPr>
          <w:rFonts w:asciiTheme="minorHAnsi" w:hAnsiTheme="minorHAnsi"/>
        </w:rPr>
        <w:tab/>
      </w:r>
      <w:r>
        <w:rPr>
          <w:rFonts w:asciiTheme="minorHAnsi" w:hAnsiTheme="minorHAnsi"/>
        </w:rPr>
        <w:tab/>
      </w:r>
      <w:r w:rsidR="00BB12B8">
        <w:rPr>
          <w:rFonts w:asciiTheme="minorHAnsi" w:hAnsiTheme="minorHAnsi"/>
        </w:rPr>
        <w:t>ASAMBLEA DEL 18-06-2012</w:t>
      </w:r>
    </w:p>
    <w:p w:rsidR="00BB12B8" w:rsidRDefault="00BB12B8" w:rsidP="004D427F">
      <w:pPr>
        <w:pStyle w:val="Sinespaciado"/>
        <w:jc w:val="both"/>
        <w:rPr>
          <w:rFonts w:asciiTheme="minorHAnsi" w:hAnsiTheme="minorHAnsi"/>
        </w:rPr>
      </w:pPr>
    </w:p>
    <w:p w:rsidR="00BB12B8" w:rsidRDefault="00BB12B8" w:rsidP="004D427F">
      <w:pPr>
        <w:pStyle w:val="Sinespaciad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Con el respeto de siempre llegamos a Usted para saludarlo y del mismo modo alcanzarle por escrito los acuerdos a los que hemos arribado en nuestra asamblea general de la referencia y en algunos de los puntos tratados se hace necesario la intervención de los Frentes Marisqueros de la Provincia de Sechura.</w:t>
      </w:r>
    </w:p>
    <w:p w:rsidR="00BB12B8" w:rsidRDefault="00BB12B8" w:rsidP="004D427F">
      <w:pPr>
        <w:pStyle w:val="Sinespaciado"/>
        <w:jc w:val="both"/>
        <w:rPr>
          <w:rFonts w:asciiTheme="minorHAnsi" w:hAnsiTheme="minorHAnsi"/>
        </w:rPr>
      </w:pPr>
      <w:r>
        <w:rPr>
          <w:rFonts w:asciiTheme="minorHAnsi" w:hAnsiTheme="minorHAnsi"/>
        </w:rPr>
        <w:t>A esta asamblea asistieron 1</w:t>
      </w:r>
      <w:r w:rsidR="0045629E">
        <w:rPr>
          <w:rFonts w:asciiTheme="minorHAnsi" w:hAnsiTheme="minorHAnsi"/>
        </w:rPr>
        <w:t>6</w:t>
      </w:r>
      <w:r>
        <w:rPr>
          <w:rFonts w:asciiTheme="minorHAnsi" w:hAnsiTheme="minorHAnsi"/>
        </w:rPr>
        <w:t xml:space="preserve"> bases de las 23 afiliadas y fueron: 1.- Proyectos del Mar, 2.- Guardianes de la Bahía, 3.- Hermanos Chunga Antón, 4.- Rico Chimbote, 5.- Oanes: El Señor de las Olas, </w:t>
      </w:r>
      <w:r w:rsidR="0045629E">
        <w:rPr>
          <w:rFonts w:asciiTheme="minorHAnsi" w:hAnsiTheme="minorHAnsi"/>
        </w:rPr>
        <w:t xml:space="preserve">6.- </w:t>
      </w:r>
      <w:r>
        <w:rPr>
          <w:rFonts w:asciiTheme="minorHAnsi" w:hAnsiTheme="minorHAnsi"/>
        </w:rPr>
        <w:t xml:space="preserve">Barones de Dios, </w:t>
      </w:r>
      <w:r w:rsidR="0045629E">
        <w:rPr>
          <w:rFonts w:asciiTheme="minorHAnsi" w:hAnsiTheme="minorHAnsi"/>
        </w:rPr>
        <w:t xml:space="preserve">7.- </w:t>
      </w:r>
      <w:r>
        <w:rPr>
          <w:rFonts w:asciiTheme="minorHAnsi" w:hAnsiTheme="minorHAnsi"/>
        </w:rPr>
        <w:t xml:space="preserve">Lobos del Mar, </w:t>
      </w:r>
      <w:r w:rsidR="0045629E">
        <w:rPr>
          <w:rFonts w:asciiTheme="minorHAnsi" w:hAnsiTheme="minorHAnsi"/>
        </w:rPr>
        <w:t xml:space="preserve">8.- </w:t>
      </w:r>
      <w:r>
        <w:rPr>
          <w:rFonts w:asciiTheme="minorHAnsi" w:hAnsiTheme="minorHAnsi"/>
        </w:rPr>
        <w:t xml:space="preserve">Huamachuco, </w:t>
      </w:r>
      <w:r w:rsidR="0045629E">
        <w:rPr>
          <w:rFonts w:asciiTheme="minorHAnsi" w:hAnsiTheme="minorHAnsi"/>
        </w:rPr>
        <w:t xml:space="preserve">9.- </w:t>
      </w:r>
      <w:r>
        <w:rPr>
          <w:rFonts w:asciiTheme="minorHAnsi" w:hAnsiTheme="minorHAnsi"/>
        </w:rPr>
        <w:t xml:space="preserve">Dios es mi Guía, </w:t>
      </w:r>
      <w:r w:rsidR="0045629E">
        <w:rPr>
          <w:rFonts w:asciiTheme="minorHAnsi" w:hAnsiTheme="minorHAnsi"/>
        </w:rPr>
        <w:t xml:space="preserve">10.- </w:t>
      </w:r>
      <w:r>
        <w:rPr>
          <w:rFonts w:asciiTheme="minorHAnsi" w:hAnsiTheme="minorHAnsi"/>
        </w:rPr>
        <w:t xml:space="preserve">Isla Blanca, </w:t>
      </w:r>
      <w:r w:rsidR="0045629E">
        <w:rPr>
          <w:rFonts w:asciiTheme="minorHAnsi" w:hAnsiTheme="minorHAnsi"/>
        </w:rPr>
        <w:t xml:space="preserve">11.- </w:t>
      </w:r>
      <w:r>
        <w:rPr>
          <w:rFonts w:asciiTheme="minorHAnsi" w:hAnsiTheme="minorHAnsi"/>
        </w:rPr>
        <w:t xml:space="preserve">Señor de los Milagros, </w:t>
      </w:r>
      <w:r w:rsidR="0045629E">
        <w:rPr>
          <w:rFonts w:asciiTheme="minorHAnsi" w:hAnsiTheme="minorHAnsi"/>
        </w:rPr>
        <w:t xml:space="preserve">12.- </w:t>
      </w:r>
      <w:r>
        <w:rPr>
          <w:rFonts w:asciiTheme="minorHAnsi" w:hAnsiTheme="minorHAnsi"/>
        </w:rPr>
        <w:t xml:space="preserve">Señor del Mar, </w:t>
      </w:r>
      <w:r w:rsidR="0045629E">
        <w:rPr>
          <w:rFonts w:asciiTheme="minorHAnsi" w:hAnsiTheme="minorHAnsi"/>
        </w:rPr>
        <w:t xml:space="preserve">13.- </w:t>
      </w:r>
      <w:r>
        <w:rPr>
          <w:rFonts w:asciiTheme="minorHAnsi" w:hAnsiTheme="minorHAnsi"/>
        </w:rPr>
        <w:t xml:space="preserve">Bendito San Jacinto Forastero del Vichayo, </w:t>
      </w:r>
      <w:r w:rsidR="0045629E">
        <w:rPr>
          <w:rFonts w:asciiTheme="minorHAnsi" w:hAnsiTheme="minorHAnsi"/>
        </w:rPr>
        <w:t>14.- El Edén, 15.- Bellas Sión, 16.- Acuicultores Sechura.</w:t>
      </w:r>
    </w:p>
    <w:p w:rsidR="0045629E" w:rsidRDefault="0045629E" w:rsidP="004D427F">
      <w:pPr>
        <w:pStyle w:val="Sinespaciado"/>
        <w:jc w:val="both"/>
        <w:rPr>
          <w:rFonts w:asciiTheme="minorHAnsi" w:hAnsiTheme="minorHAnsi"/>
        </w:rPr>
      </w:pPr>
      <w:r>
        <w:rPr>
          <w:rFonts w:asciiTheme="minorHAnsi" w:hAnsiTheme="minorHAnsi"/>
        </w:rPr>
        <w:t>La Agenda trato de los temas:</w:t>
      </w:r>
    </w:p>
    <w:p w:rsidR="0045629E" w:rsidRDefault="0045629E" w:rsidP="004D427F">
      <w:pPr>
        <w:pStyle w:val="Sinespaciado"/>
        <w:jc w:val="both"/>
        <w:rPr>
          <w:rFonts w:asciiTheme="minorHAnsi" w:hAnsiTheme="minorHAnsi"/>
        </w:rPr>
      </w:pPr>
      <w:r>
        <w:rPr>
          <w:rFonts w:asciiTheme="minorHAnsi" w:hAnsiTheme="minorHAnsi"/>
        </w:rPr>
        <w:t>1.- Monitoreos Sanitarios en la bahía</w:t>
      </w:r>
    </w:p>
    <w:p w:rsidR="0045629E" w:rsidRDefault="0045629E" w:rsidP="004D427F">
      <w:pPr>
        <w:pStyle w:val="Sinespaciado"/>
        <w:jc w:val="both"/>
        <w:rPr>
          <w:rFonts w:asciiTheme="minorHAnsi" w:hAnsiTheme="minorHAnsi"/>
        </w:rPr>
      </w:pPr>
      <w:r>
        <w:rPr>
          <w:rFonts w:asciiTheme="minorHAnsi" w:hAnsiTheme="minorHAnsi"/>
        </w:rPr>
        <w:t>2.- Recojo de Residuos sólidos</w:t>
      </w:r>
    </w:p>
    <w:p w:rsidR="00CB2C30" w:rsidRDefault="00CB2C30" w:rsidP="004D427F">
      <w:pPr>
        <w:pStyle w:val="Sinespaciado"/>
        <w:jc w:val="both"/>
        <w:rPr>
          <w:rFonts w:asciiTheme="minorHAnsi" w:hAnsiTheme="minorHAnsi"/>
        </w:rPr>
      </w:pPr>
      <w:r>
        <w:rPr>
          <w:rFonts w:asciiTheme="minorHAnsi" w:hAnsiTheme="minorHAnsi"/>
        </w:rPr>
        <w:t>3.- Problemática de aparición de concha en la zona de amortiguamiento</w:t>
      </w:r>
    </w:p>
    <w:p w:rsidR="0045629E" w:rsidRDefault="00CB2C30" w:rsidP="004D427F">
      <w:pPr>
        <w:pStyle w:val="Sinespaciado"/>
        <w:jc w:val="both"/>
        <w:rPr>
          <w:rFonts w:asciiTheme="minorHAnsi" w:hAnsiTheme="minorHAnsi"/>
        </w:rPr>
      </w:pPr>
      <w:r>
        <w:rPr>
          <w:rFonts w:asciiTheme="minorHAnsi" w:hAnsiTheme="minorHAnsi"/>
        </w:rPr>
        <w:t>4</w:t>
      </w:r>
      <w:r w:rsidR="0045629E">
        <w:rPr>
          <w:rFonts w:asciiTheme="minorHAnsi" w:hAnsiTheme="minorHAnsi"/>
        </w:rPr>
        <w:t>.- Problemática entre asociaciones por ubicación en el mar</w:t>
      </w:r>
    </w:p>
    <w:p w:rsidR="0045629E" w:rsidRDefault="00CB2C30" w:rsidP="004D427F">
      <w:pPr>
        <w:pStyle w:val="Sinespaciado"/>
        <w:jc w:val="both"/>
        <w:rPr>
          <w:rFonts w:asciiTheme="minorHAnsi" w:hAnsiTheme="minorHAnsi"/>
        </w:rPr>
      </w:pPr>
      <w:r>
        <w:rPr>
          <w:rFonts w:asciiTheme="minorHAnsi" w:hAnsiTheme="minorHAnsi"/>
        </w:rPr>
        <w:t>5</w:t>
      </w:r>
      <w:r w:rsidR="0045629E">
        <w:rPr>
          <w:rFonts w:asciiTheme="minorHAnsi" w:hAnsiTheme="minorHAnsi"/>
        </w:rPr>
        <w:t>.- Pronunciamiento Público del AFUPAEMS</w:t>
      </w:r>
    </w:p>
    <w:p w:rsidR="0045629E" w:rsidRDefault="00CB2C30" w:rsidP="004D427F">
      <w:pPr>
        <w:pStyle w:val="Sinespaciado"/>
        <w:jc w:val="both"/>
        <w:rPr>
          <w:rFonts w:asciiTheme="minorHAnsi" w:hAnsiTheme="minorHAnsi"/>
        </w:rPr>
      </w:pPr>
      <w:r>
        <w:rPr>
          <w:rFonts w:asciiTheme="minorHAnsi" w:hAnsiTheme="minorHAnsi"/>
        </w:rPr>
        <w:t>6</w:t>
      </w:r>
      <w:r w:rsidR="0045629E">
        <w:rPr>
          <w:rFonts w:asciiTheme="minorHAnsi" w:hAnsiTheme="minorHAnsi"/>
        </w:rPr>
        <w:t>.- Otros</w:t>
      </w:r>
    </w:p>
    <w:p w:rsidR="0045629E" w:rsidRDefault="0045629E" w:rsidP="004D427F">
      <w:pPr>
        <w:pStyle w:val="Sinespaciado"/>
        <w:jc w:val="both"/>
        <w:rPr>
          <w:rFonts w:asciiTheme="minorHAnsi" w:hAnsiTheme="minorHAnsi"/>
        </w:rPr>
      </w:pPr>
      <w:r>
        <w:rPr>
          <w:rFonts w:asciiTheme="minorHAnsi" w:hAnsiTheme="minorHAnsi"/>
        </w:rPr>
        <w:t>Del desarrollo de la Agenda se arribó a los siguientes acuerdos:</w:t>
      </w:r>
    </w:p>
    <w:p w:rsidR="0045629E" w:rsidRDefault="0045629E" w:rsidP="004D427F">
      <w:pPr>
        <w:pStyle w:val="Sinespaciado"/>
        <w:jc w:val="both"/>
        <w:rPr>
          <w:rFonts w:asciiTheme="minorHAnsi" w:hAnsiTheme="minorHAnsi"/>
        </w:rPr>
      </w:pPr>
      <w:r>
        <w:rPr>
          <w:rFonts w:asciiTheme="minorHAnsi" w:hAnsiTheme="minorHAnsi"/>
        </w:rPr>
        <w:t xml:space="preserve">1.- Monitoreos Sanitarios.- </w:t>
      </w:r>
    </w:p>
    <w:p w:rsidR="0045629E" w:rsidRDefault="0045629E" w:rsidP="004D427F">
      <w:pPr>
        <w:pStyle w:val="Sinespaciado"/>
        <w:jc w:val="both"/>
        <w:rPr>
          <w:rFonts w:asciiTheme="minorHAnsi" w:hAnsiTheme="minorHAnsi"/>
        </w:rPr>
      </w:pPr>
      <w:r>
        <w:rPr>
          <w:rFonts w:asciiTheme="minorHAnsi" w:hAnsiTheme="minorHAnsi"/>
        </w:rPr>
        <w:t>1.1. Se aceptó que la bahía se deje de monitorear por falta de presupuesto y que se programe monitoreos para poder iniciar el 8 de Julio</w:t>
      </w:r>
      <w:r w:rsidR="00376F76">
        <w:rPr>
          <w:rFonts w:asciiTheme="minorHAnsi" w:hAnsiTheme="minorHAnsi"/>
        </w:rPr>
        <w:t xml:space="preserve"> la extracción de concha de abanico.</w:t>
      </w:r>
    </w:p>
    <w:p w:rsidR="00376F76" w:rsidRDefault="00376F76" w:rsidP="004D427F">
      <w:pPr>
        <w:pStyle w:val="Sinespaciado"/>
        <w:jc w:val="both"/>
        <w:rPr>
          <w:rFonts w:asciiTheme="minorHAnsi" w:hAnsiTheme="minorHAnsi"/>
        </w:rPr>
      </w:pPr>
      <w:r>
        <w:rPr>
          <w:rFonts w:asciiTheme="minorHAnsi" w:hAnsiTheme="minorHAnsi"/>
        </w:rPr>
        <w:t>1.2. Que ninguna asociación o empresa pague algún punto de monitoreo para no romper este acuerdo de unidad.</w:t>
      </w:r>
    </w:p>
    <w:p w:rsidR="00376F76" w:rsidRDefault="00376F76" w:rsidP="004D427F">
      <w:pPr>
        <w:pStyle w:val="Sinespaciado"/>
        <w:jc w:val="both"/>
        <w:rPr>
          <w:rFonts w:asciiTheme="minorHAnsi" w:hAnsiTheme="minorHAnsi"/>
        </w:rPr>
      </w:pPr>
      <w:r>
        <w:rPr>
          <w:rFonts w:asciiTheme="minorHAnsi" w:hAnsiTheme="minorHAnsi"/>
        </w:rPr>
        <w:t>2.- Recojo de Residuos sólidos</w:t>
      </w:r>
    </w:p>
    <w:p w:rsidR="00376F76" w:rsidRDefault="00376F76" w:rsidP="004D427F">
      <w:pPr>
        <w:pStyle w:val="Sinespaciado"/>
        <w:jc w:val="both"/>
        <w:rPr>
          <w:rFonts w:asciiTheme="minorHAnsi" w:hAnsiTheme="minorHAnsi"/>
        </w:rPr>
      </w:pPr>
      <w:r>
        <w:rPr>
          <w:rFonts w:asciiTheme="minorHAnsi" w:hAnsiTheme="minorHAnsi"/>
        </w:rPr>
        <w:t>2.1. Las asociaciones que van aportando total o parcialmente los 500.00 nuevos soles acordados la asamblea pasada son. Acuicultores Sechura, Bella Sión, Barones de Dios, Bendito San Jacinto Forastero, Rico Chimbote, Huamachuco, Isla Blanca, Lobos dl Mar, Señor del Mar</w:t>
      </w:r>
      <w:r w:rsidR="0015283C">
        <w:rPr>
          <w:rFonts w:asciiTheme="minorHAnsi" w:hAnsiTheme="minorHAnsi"/>
        </w:rPr>
        <w:t xml:space="preserve">, Hermanos </w:t>
      </w:r>
      <w:proofErr w:type="spellStart"/>
      <w:r w:rsidR="0015283C">
        <w:rPr>
          <w:rFonts w:asciiTheme="minorHAnsi" w:hAnsiTheme="minorHAnsi"/>
        </w:rPr>
        <w:t>ChungaAntón</w:t>
      </w:r>
      <w:proofErr w:type="spellEnd"/>
      <w:r>
        <w:rPr>
          <w:rFonts w:asciiTheme="minorHAnsi" w:hAnsiTheme="minorHAnsi"/>
        </w:rPr>
        <w:t>. Se le</w:t>
      </w:r>
      <w:r w:rsidR="0015283C">
        <w:rPr>
          <w:rFonts w:asciiTheme="minorHAnsi" w:hAnsiTheme="minorHAnsi"/>
        </w:rPr>
        <w:t>s</w:t>
      </w:r>
      <w:r>
        <w:rPr>
          <w:rFonts w:asciiTheme="minorHAnsi" w:hAnsiTheme="minorHAnsi"/>
        </w:rPr>
        <w:t xml:space="preserve"> pidió a los presidentes alcanzar a la secretaria  copia del </w:t>
      </w:r>
      <w:proofErr w:type="spellStart"/>
      <w:r>
        <w:rPr>
          <w:rFonts w:asciiTheme="minorHAnsi" w:hAnsiTheme="minorHAnsi"/>
        </w:rPr>
        <w:t>voucher</w:t>
      </w:r>
      <w:proofErr w:type="spellEnd"/>
      <w:r>
        <w:rPr>
          <w:rFonts w:asciiTheme="minorHAnsi" w:hAnsiTheme="minorHAnsi"/>
        </w:rPr>
        <w:t xml:space="preserve"> de depósito para realizar informe al Ingeniero Echevarría.</w:t>
      </w:r>
    </w:p>
    <w:p w:rsidR="00376F76" w:rsidRDefault="00376F76" w:rsidP="004D427F">
      <w:pPr>
        <w:pStyle w:val="Sinespaciado"/>
        <w:jc w:val="both"/>
        <w:rPr>
          <w:rFonts w:asciiTheme="minorHAnsi" w:hAnsiTheme="minorHAnsi"/>
        </w:rPr>
      </w:pPr>
      <w:r>
        <w:rPr>
          <w:rFonts w:asciiTheme="minorHAnsi" w:hAnsiTheme="minorHAnsi"/>
        </w:rPr>
        <w:lastRenderedPageBreak/>
        <w:t>2.2. Sugerir al Ing. Julio la posibilidad de darle trabajo a marisqueros de las diferentes bases ya que no hay trabajo y ver la posibilidad de reducir costos.</w:t>
      </w:r>
    </w:p>
    <w:p w:rsidR="00376F76" w:rsidRDefault="00376F76" w:rsidP="004D427F">
      <w:pPr>
        <w:pStyle w:val="Sinespaciado"/>
        <w:jc w:val="both"/>
        <w:rPr>
          <w:rFonts w:asciiTheme="minorHAnsi" w:hAnsiTheme="minorHAnsi"/>
        </w:rPr>
      </w:pPr>
      <w:r>
        <w:rPr>
          <w:rFonts w:asciiTheme="minorHAnsi" w:hAnsiTheme="minorHAnsi"/>
        </w:rPr>
        <w:t>2.3. Se dio plazo hasta el lunes 25 de Junio para abonar el total del aporte y por todas las bases.</w:t>
      </w:r>
    </w:p>
    <w:p w:rsidR="00CB2C30" w:rsidRDefault="00CB2C30" w:rsidP="004D427F">
      <w:pPr>
        <w:pStyle w:val="Sinespaciado"/>
        <w:jc w:val="both"/>
        <w:rPr>
          <w:rFonts w:asciiTheme="minorHAnsi" w:hAnsiTheme="minorHAnsi"/>
        </w:rPr>
      </w:pPr>
      <w:r>
        <w:rPr>
          <w:rFonts w:asciiTheme="minorHAnsi" w:hAnsiTheme="minorHAnsi"/>
        </w:rPr>
        <w:t>3.- Problemática aparición de concha en zona de amortiguamiento</w:t>
      </w:r>
    </w:p>
    <w:p w:rsidR="00CB2C30" w:rsidRDefault="00CB2C30" w:rsidP="004D427F">
      <w:pPr>
        <w:pStyle w:val="Sinespaciado"/>
        <w:jc w:val="both"/>
        <w:rPr>
          <w:rFonts w:asciiTheme="minorHAnsi" w:hAnsiTheme="minorHAnsi"/>
        </w:rPr>
      </w:pPr>
      <w:r>
        <w:rPr>
          <w:rFonts w:asciiTheme="minorHAnsi" w:hAnsiTheme="minorHAnsi"/>
        </w:rPr>
        <w:t>3.1. Solicitar  al FREMARSEC convoque a una asamblea general pública para tratar este tema, porque en el 2009 se dio este fenómeno natural y también las orillas fueron boyadas y solo la acción conjunta de todas las bases pudo desalojarla.</w:t>
      </w:r>
    </w:p>
    <w:p w:rsidR="00CB2C30" w:rsidRDefault="00CB2C30" w:rsidP="00CB2C30">
      <w:pPr>
        <w:pStyle w:val="Sinespaciado"/>
        <w:jc w:val="both"/>
        <w:rPr>
          <w:rFonts w:asciiTheme="minorHAnsi" w:hAnsiTheme="minorHAnsi"/>
        </w:rPr>
      </w:pPr>
      <w:r>
        <w:rPr>
          <w:rFonts w:asciiTheme="minorHAnsi" w:hAnsiTheme="minorHAnsi"/>
        </w:rPr>
        <w:t>4.- Problemática entre asociaciones por ubicación en el mar</w:t>
      </w:r>
    </w:p>
    <w:p w:rsidR="00CB2C30" w:rsidRDefault="00CB2C30" w:rsidP="004D427F">
      <w:pPr>
        <w:pStyle w:val="Sinespaciado"/>
        <w:jc w:val="both"/>
        <w:rPr>
          <w:rFonts w:asciiTheme="minorHAnsi" w:hAnsiTheme="minorHAnsi"/>
        </w:rPr>
      </w:pPr>
      <w:r>
        <w:rPr>
          <w:rFonts w:asciiTheme="minorHAnsi" w:hAnsiTheme="minorHAnsi"/>
        </w:rPr>
        <w:t>4.1. Llevar a la mesa de concertación pesquera que va a convocar la DIREPRO PIURA los problemas que atraviesan las bases afiliadas al AFUPAEMS con referencia a su ubicación en el mar y traten de solucionar sus problemas.</w:t>
      </w:r>
    </w:p>
    <w:p w:rsidR="00CB2C30" w:rsidRDefault="00CB2C30" w:rsidP="004D427F">
      <w:pPr>
        <w:pStyle w:val="Sinespaciado"/>
        <w:jc w:val="both"/>
        <w:rPr>
          <w:rFonts w:asciiTheme="minorHAnsi" w:hAnsiTheme="minorHAnsi"/>
        </w:rPr>
      </w:pPr>
      <w:r>
        <w:rPr>
          <w:rFonts w:asciiTheme="minorHAnsi" w:hAnsiTheme="minorHAnsi"/>
        </w:rPr>
        <w:t>4.2. Hacer llegar a Secretaria el problema de sus áreas para canalizarlo con oficio a la Dirección Regional</w:t>
      </w:r>
      <w:r w:rsidR="005E63C8">
        <w:rPr>
          <w:rFonts w:asciiTheme="minorHAnsi" w:hAnsiTheme="minorHAnsi"/>
        </w:rPr>
        <w:t>.</w:t>
      </w:r>
    </w:p>
    <w:p w:rsidR="005E63C8" w:rsidRDefault="005E63C8" w:rsidP="005E63C8">
      <w:pPr>
        <w:pStyle w:val="Sinespaciado"/>
        <w:jc w:val="both"/>
        <w:rPr>
          <w:rFonts w:asciiTheme="minorHAnsi" w:hAnsiTheme="minorHAnsi"/>
        </w:rPr>
      </w:pPr>
      <w:r>
        <w:rPr>
          <w:rFonts w:asciiTheme="minorHAnsi" w:hAnsiTheme="minorHAnsi"/>
        </w:rPr>
        <w:t>5.- Pronunciamiento Público del AFUPAEMS</w:t>
      </w:r>
    </w:p>
    <w:p w:rsidR="005E63C8" w:rsidRDefault="005E63C8" w:rsidP="004D427F">
      <w:pPr>
        <w:pStyle w:val="Sinespaciado"/>
        <w:jc w:val="both"/>
        <w:rPr>
          <w:rFonts w:asciiTheme="minorHAnsi" w:hAnsiTheme="minorHAnsi"/>
        </w:rPr>
      </w:pPr>
      <w:r>
        <w:rPr>
          <w:rFonts w:asciiTheme="minorHAnsi" w:hAnsiTheme="minorHAnsi"/>
        </w:rPr>
        <w:t>5.1. Aparte del pronunciamiento del REMARSEC, el AFUPAEMS va a lanzar un pronunciamiento público referente al tema de Puerto Rico por las radios de la Provincia y por las emisoras de la ciudad y de las Caletas.</w:t>
      </w:r>
    </w:p>
    <w:p w:rsidR="005E63C8" w:rsidRDefault="00B6150A" w:rsidP="004D427F">
      <w:pPr>
        <w:pStyle w:val="Sinespaciado"/>
        <w:jc w:val="both"/>
        <w:rPr>
          <w:rFonts w:asciiTheme="minorHAnsi" w:hAnsiTheme="minorHAnsi"/>
        </w:rPr>
      </w:pPr>
      <w:r>
        <w:rPr>
          <w:rFonts w:asciiTheme="minorHAnsi" w:hAnsiTheme="minorHAnsi"/>
        </w:rPr>
        <w:t>6.- Otros</w:t>
      </w:r>
    </w:p>
    <w:p w:rsidR="00B6150A" w:rsidRDefault="00B6150A" w:rsidP="004D427F">
      <w:pPr>
        <w:pStyle w:val="Sinespaciado"/>
        <w:jc w:val="both"/>
        <w:rPr>
          <w:rFonts w:asciiTheme="minorHAnsi" w:hAnsiTheme="minorHAnsi"/>
        </w:rPr>
      </w:pPr>
      <w:r>
        <w:rPr>
          <w:rFonts w:asciiTheme="minorHAnsi" w:hAnsiTheme="minorHAnsi"/>
        </w:rPr>
        <w:t>6.1. Plantear al FREMARSEC la necesidad de realizar una auditoría de las cuentas presentadas a las bases porque se involucra como responsable de ellas al ex secretario general del AFUPAEMS y en honor a nuestra autonomía necesitamos que estas cuentas sean claras y transparentes.</w:t>
      </w:r>
    </w:p>
    <w:p w:rsidR="00B6150A" w:rsidRDefault="00B6150A" w:rsidP="004D427F">
      <w:pPr>
        <w:pStyle w:val="Sinespaciado"/>
        <w:jc w:val="both"/>
        <w:rPr>
          <w:rFonts w:asciiTheme="minorHAnsi" w:hAnsiTheme="minorHAnsi"/>
        </w:rPr>
      </w:pPr>
      <w:r>
        <w:rPr>
          <w:rFonts w:asciiTheme="minorHAnsi" w:hAnsiTheme="minorHAnsi"/>
        </w:rPr>
        <w:t>6.2. Solicitar al FREMARSEC la necesidad de formalizar a través de la Municipalidad Delegada de Parachique el terreno que ha donado para construir el local propio de los marisqueros.</w:t>
      </w:r>
    </w:p>
    <w:p w:rsidR="00B6150A" w:rsidRDefault="002E71CF" w:rsidP="004D427F">
      <w:pPr>
        <w:pStyle w:val="Sinespaciado"/>
        <w:jc w:val="both"/>
        <w:rPr>
          <w:rFonts w:asciiTheme="minorHAnsi" w:hAnsiTheme="minorHAnsi"/>
        </w:rPr>
      </w:pPr>
      <w:r>
        <w:rPr>
          <w:rFonts w:asciiTheme="minorHAnsi" w:hAnsiTheme="minorHAnsi"/>
        </w:rPr>
        <w:t>6.3. Insistir al FREMARSEC nuestro pedido de realizar una asamblea general de marisqueros en la ciudad de Sechura y con la concurrencia de toda la masa.</w:t>
      </w:r>
    </w:p>
    <w:p w:rsidR="002E71CF" w:rsidRDefault="002E71CF" w:rsidP="004D427F">
      <w:pPr>
        <w:pStyle w:val="Sinespaciado"/>
        <w:jc w:val="both"/>
        <w:rPr>
          <w:rFonts w:asciiTheme="minorHAnsi" w:hAnsiTheme="minorHAnsi"/>
        </w:rPr>
      </w:pPr>
      <w:r>
        <w:rPr>
          <w:rFonts w:asciiTheme="minorHAnsi" w:hAnsiTheme="minorHAnsi"/>
        </w:rPr>
        <w:t>6.4. Ver en la próxima reunión del FREMARSEC el pedido de afiliación a las bases marisqueras del nuevo Frente de Defensa y Desarrollo de Caleta Puerto Rico porque según lo manifestado por sus dirigentes ellos están en contra de la empresa SAVIA y el proyecto de gas natural. Necesitamos marisqueros que de Puerto Rico nos apoyen a rechazar a la empresa, mucha más ahora que ya pretenden instalarse.</w:t>
      </w:r>
    </w:p>
    <w:p w:rsidR="002E71CF" w:rsidRDefault="002E71CF" w:rsidP="004D427F">
      <w:pPr>
        <w:pStyle w:val="Sinespaciado"/>
        <w:jc w:val="both"/>
        <w:rPr>
          <w:rFonts w:asciiTheme="minorHAnsi" w:hAnsiTheme="minorHAnsi"/>
        </w:rPr>
      </w:pPr>
      <w:r>
        <w:rPr>
          <w:rFonts w:asciiTheme="minorHAnsi" w:hAnsiTheme="minorHAnsi"/>
        </w:rPr>
        <w:tab/>
      </w:r>
      <w:r>
        <w:rPr>
          <w:rFonts w:asciiTheme="minorHAnsi" w:hAnsiTheme="minorHAnsi"/>
        </w:rPr>
        <w:tab/>
        <w:t>Con el respeto de siempre y a la espera que nuestros planteamientos sean atendidos, nos despedimos de usted.</w:t>
      </w:r>
    </w:p>
    <w:p w:rsidR="002E71CF" w:rsidRDefault="002E71CF" w:rsidP="002E71CF">
      <w:pPr>
        <w:pStyle w:val="Sinespaciado"/>
        <w:jc w:val="center"/>
        <w:rPr>
          <w:rFonts w:asciiTheme="minorHAnsi" w:hAnsiTheme="minorHAnsi"/>
        </w:rPr>
      </w:pPr>
      <w:r>
        <w:rPr>
          <w:rFonts w:asciiTheme="minorHAnsi" w:hAnsiTheme="minorHAnsi"/>
        </w:rPr>
        <w:t>Atentamente,</w:t>
      </w:r>
    </w:p>
    <w:p w:rsidR="002E71CF" w:rsidRDefault="002E71CF" w:rsidP="004D427F">
      <w:pPr>
        <w:pStyle w:val="Sinespaciado"/>
        <w:jc w:val="both"/>
        <w:rPr>
          <w:rFonts w:asciiTheme="minorHAnsi" w:hAnsiTheme="minorHAnsi"/>
        </w:rPr>
      </w:pPr>
    </w:p>
    <w:p w:rsidR="002E71CF" w:rsidRDefault="002E71CF" w:rsidP="004D427F">
      <w:pPr>
        <w:pStyle w:val="Sinespaciado"/>
        <w:jc w:val="both"/>
        <w:rPr>
          <w:rFonts w:asciiTheme="minorHAnsi" w:hAnsiTheme="minorHAnsi"/>
        </w:rPr>
      </w:pPr>
    </w:p>
    <w:p w:rsidR="002E71CF" w:rsidRDefault="002E71CF" w:rsidP="004D427F">
      <w:pPr>
        <w:pStyle w:val="Sinespaciado"/>
        <w:jc w:val="both"/>
        <w:rPr>
          <w:rFonts w:asciiTheme="minorHAnsi" w:hAnsiTheme="minorHAnsi"/>
        </w:rPr>
      </w:pPr>
      <w:r>
        <w:rPr>
          <w:rFonts w:asciiTheme="minorHAnsi" w:hAnsiTheme="minorHAnsi"/>
        </w:rPr>
        <w:t>WALTER CONISLLA DE LA CRUZ</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PEDRO CHUNGA AYALA</w:t>
      </w:r>
    </w:p>
    <w:p w:rsidR="002E71CF" w:rsidRDefault="002E71CF" w:rsidP="004D427F">
      <w:pPr>
        <w:pStyle w:val="Sinespaciado"/>
        <w:jc w:val="both"/>
        <w:rPr>
          <w:rFonts w:asciiTheme="minorHAnsi" w:hAnsiTheme="minorHAnsi"/>
        </w:rPr>
      </w:pPr>
      <w:r>
        <w:rPr>
          <w:rFonts w:asciiTheme="minorHAnsi" w:hAnsiTheme="minorHAnsi"/>
        </w:rPr>
        <w:t>SECRETARIO GENERAL FUPAEMS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COORDINADOR PROVINCIAL</w:t>
      </w:r>
    </w:p>
    <w:p w:rsidR="00EA2338" w:rsidRDefault="00EA2338" w:rsidP="004D427F">
      <w:pPr>
        <w:pStyle w:val="Sinespaciado"/>
        <w:jc w:val="both"/>
        <w:rPr>
          <w:rFonts w:asciiTheme="minorHAnsi" w:hAnsiTheme="minorHAnsi"/>
        </w:rPr>
      </w:pPr>
    </w:p>
    <w:p w:rsidR="00EA2338" w:rsidRDefault="00EA2338" w:rsidP="004D427F">
      <w:pPr>
        <w:pStyle w:val="Sinespaciado"/>
        <w:jc w:val="both"/>
        <w:rPr>
          <w:rFonts w:asciiTheme="minorHAnsi" w:hAnsiTheme="minorHAnsi"/>
        </w:rPr>
      </w:pPr>
    </w:p>
    <w:p w:rsidR="00EA2338" w:rsidRDefault="00EA2338" w:rsidP="004D427F">
      <w:pPr>
        <w:pStyle w:val="Sinespaciado"/>
        <w:jc w:val="both"/>
        <w:rPr>
          <w:rFonts w:asciiTheme="minorHAnsi" w:hAnsiTheme="minorHAnsi"/>
        </w:rPr>
      </w:pPr>
    </w:p>
    <w:p w:rsidR="00432B39" w:rsidRDefault="00432B39" w:rsidP="004D427F">
      <w:pPr>
        <w:pStyle w:val="Sinespaciado"/>
        <w:jc w:val="both"/>
        <w:rPr>
          <w:rFonts w:asciiTheme="minorHAnsi" w:hAnsiTheme="minorHAnsi"/>
        </w:rPr>
      </w:pPr>
    </w:p>
    <w:p w:rsidR="0015283C" w:rsidRDefault="0015283C" w:rsidP="004D427F">
      <w:pPr>
        <w:pStyle w:val="Sinespaciado"/>
        <w:jc w:val="both"/>
        <w:rPr>
          <w:rFonts w:asciiTheme="minorHAnsi" w:hAnsiTheme="minorHAnsi"/>
        </w:rPr>
      </w:pPr>
    </w:p>
    <w:p w:rsidR="0015283C" w:rsidRDefault="0015283C" w:rsidP="004D427F">
      <w:pPr>
        <w:pStyle w:val="Sinespaciado"/>
        <w:jc w:val="both"/>
        <w:rPr>
          <w:rFonts w:asciiTheme="minorHAnsi" w:hAnsiTheme="minorHAnsi"/>
        </w:rPr>
      </w:pPr>
    </w:p>
    <w:p w:rsidR="0015283C" w:rsidRDefault="0015283C" w:rsidP="004D427F">
      <w:pPr>
        <w:pStyle w:val="Sinespaciado"/>
        <w:jc w:val="both"/>
        <w:rPr>
          <w:rFonts w:asciiTheme="minorHAnsi" w:hAnsiTheme="minorHAnsi"/>
        </w:rPr>
      </w:pPr>
    </w:p>
    <w:p w:rsidR="0015283C" w:rsidRDefault="0015283C" w:rsidP="004D427F">
      <w:pPr>
        <w:pStyle w:val="Sinespaciado"/>
        <w:jc w:val="both"/>
        <w:rPr>
          <w:rFonts w:asciiTheme="minorHAnsi" w:hAnsiTheme="minorHAnsi"/>
        </w:rPr>
      </w:pPr>
    </w:p>
    <w:p w:rsidR="00432B39" w:rsidRDefault="00432B39" w:rsidP="00432B39">
      <w:pPr>
        <w:spacing w:after="0" w:line="240" w:lineRule="auto"/>
        <w:jc w:val="center"/>
        <w:rPr>
          <w:rFonts w:ascii="Arial" w:hAnsi="Arial" w:cs="Arial"/>
          <w:b/>
          <w:sz w:val="48"/>
          <w:szCs w:val="48"/>
        </w:rPr>
      </w:pPr>
      <w:r>
        <w:rPr>
          <w:rFonts w:ascii="Arial" w:hAnsi="Arial" w:cs="Arial"/>
          <w:b/>
          <w:sz w:val="48"/>
          <w:szCs w:val="48"/>
        </w:rPr>
        <w:lastRenderedPageBreak/>
        <w:t>AFUPAEMS- SECHURA</w:t>
      </w:r>
    </w:p>
    <w:p w:rsidR="00432B39" w:rsidRDefault="00432B39" w:rsidP="00432B39">
      <w:pPr>
        <w:spacing w:after="0" w:line="240" w:lineRule="auto"/>
        <w:jc w:val="center"/>
        <w:rPr>
          <w:rFonts w:ascii="Arial" w:hAnsi="Arial" w:cs="Arial"/>
          <w:b/>
          <w:sz w:val="20"/>
          <w:szCs w:val="20"/>
        </w:rPr>
      </w:pPr>
      <w:r>
        <w:rPr>
          <w:rFonts w:ascii="Arial" w:hAnsi="Arial" w:cs="Arial"/>
          <w:b/>
          <w:sz w:val="20"/>
          <w:szCs w:val="20"/>
        </w:rPr>
        <w:t>ASOCIACION FRENTE UNIFICADO DE PESCADORES ARTESANALES EXTRACTORES DE MARISCOS DE LA PROVINCIA DE SECHURA</w:t>
      </w:r>
    </w:p>
    <w:p w:rsidR="00432B39" w:rsidRDefault="00432B39" w:rsidP="00432B39">
      <w:pPr>
        <w:spacing w:after="0" w:line="240" w:lineRule="auto"/>
        <w:jc w:val="center"/>
        <w:rPr>
          <w:rFonts w:ascii="Arial" w:hAnsi="Arial" w:cs="Arial"/>
          <w:b/>
          <w:sz w:val="20"/>
          <w:szCs w:val="20"/>
        </w:rPr>
      </w:pPr>
      <w:r>
        <w:rPr>
          <w:rFonts w:ascii="Arial" w:hAnsi="Arial" w:cs="Arial"/>
          <w:b/>
          <w:sz w:val="20"/>
          <w:szCs w:val="20"/>
        </w:rPr>
        <w:t>PRODUCTOS DE CALIDAD CON HOMBRES DE CALIDAD</w:t>
      </w:r>
    </w:p>
    <w:p w:rsidR="00432B39" w:rsidRDefault="00432B39" w:rsidP="00432B39">
      <w:pPr>
        <w:pBdr>
          <w:bottom w:val="double" w:sz="6" w:space="0" w:color="auto"/>
        </w:pBdr>
        <w:spacing w:after="0" w:line="240" w:lineRule="auto"/>
        <w:jc w:val="center"/>
        <w:rPr>
          <w:rFonts w:ascii="Arial" w:hAnsi="Arial" w:cs="Arial"/>
          <w:b/>
          <w:sz w:val="20"/>
          <w:szCs w:val="20"/>
        </w:rPr>
      </w:pPr>
      <w:r>
        <w:rPr>
          <w:rFonts w:ascii="Arial" w:hAnsi="Arial" w:cs="Arial"/>
          <w:b/>
          <w:sz w:val="20"/>
          <w:szCs w:val="20"/>
        </w:rPr>
        <w:t>FUNDADO 16-09-01</w:t>
      </w:r>
      <w:r>
        <w:rPr>
          <w:rFonts w:ascii="Arial" w:hAnsi="Arial" w:cs="Arial"/>
          <w:b/>
          <w:sz w:val="20"/>
          <w:szCs w:val="20"/>
        </w:rPr>
        <w:tab/>
        <w:t>ESCRITURA PUBLICA Nº 2179 PARTIDA REGISTRAL Nº 11024432</w:t>
      </w:r>
    </w:p>
    <w:p w:rsidR="00432B39" w:rsidRDefault="00432B39" w:rsidP="00432B39">
      <w:pPr>
        <w:pBdr>
          <w:bottom w:val="double" w:sz="6" w:space="0" w:color="auto"/>
        </w:pBdr>
        <w:spacing w:after="0" w:line="240" w:lineRule="auto"/>
        <w:jc w:val="center"/>
        <w:rPr>
          <w:rFonts w:ascii="Arial" w:hAnsi="Arial" w:cs="Arial"/>
          <w:b/>
          <w:sz w:val="20"/>
          <w:szCs w:val="20"/>
        </w:rPr>
      </w:pPr>
      <w:r>
        <w:rPr>
          <w:rFonts w:ascii="Arial" w:hAnsi="Arial" w:cs="Arial"/>
          <w:b/>
          <w:sz w:val="20"/>
          <w:szCs w:val="20"/>
        </w:rPr>
        <w:t>INSCRITA EN DGPA-LIMA CONTANCIA Nº 036-2009-PRODUCE/DGPA</w:t>
      </w:r>
    </w:p>
    <w:p w:rsidR="00432B39" w:rsidRDefault="00432B39" w:rsidP="00432B39">
      <w:pPr>
        <w:pBdr>
          <w:bottom w:val="double" w:sz="6" w:space="0" w:color="auto"/>
        </w:pBdr>
        <w:spacing w:after="0" w:line="240" w:lineRule="auto"/>
        <w:jc w:val="center"/>
        <w:rPr>
          <w:rFonts w:ascii="Arial" w:hAnsi="Arial" w:cs="Arial"/>
          <w:b/>
          <w:sz w:val="20"/>
          <w:szCs w:val="20"/>
        </w:rPr>
      </w:pPr>
      <w:r>
        <w:rPr>
          <w:rFonts w:ascii="Arial" w:hAnsi="Arial" w:cs="Arial"/>
          <w:b/>
          <w:sz w:val="20"/>
          <w:szCs w:val="20"/>
        </w:rPr>
        <w:t>INSCRITA RENOVACION DE JUNTA DIRECTIVA CONSTANCIA 016-2010-GRP-420020-100</w:t>
      </w:r>
    </w:p>
    <w:p w:rsidR="00432B39" w:rsidRDefault="00432B39" w:rsidP="00432B39">
      <w:pPr>
        <w:pBdr>
          <w:bottom w:val="double" w:sz="6" w:space="0" w:color="auto"/>
        </w:pBdr>
        <w:spacing w:after="0" w:line="240" w:lineRule="auto"/>
        <w:jc w:val="center"/>
        <w:rPr>
          <w:rFonts w:ascii="Arial" w:hAnsi="Arial" w:cs="Arial"/>
          <w:b/>
          <w:sz w:val="20"/>
          <w:szCs w:val="20"/>
        </w:rPr>
      </w:pPr>
      <w:r>
        <w:rPr>
          <w:rFonts w:ascii="Arial" w:hAnsi="Arial" w:cs="Arial"/>
          <w:b/>
          <w:sz w:val="20"/>
          <w:szCs w:val="20"/>
        </w:rPr>
        <w:t>DIRECCION: E-5 TUPAC AMARU II- SECHURA-CELULAR 969971727 968120565</w:t>
      </w:r>
    </w:p>
    <w:p w:rsidR="00432B39" w:rsidRPr="00501700" w:rsidRDefault="00432B39" w:rsidP="001D6BCC">
      <w:pPr>
        <w:spacing w:after="0" w:line="240" w:lineRule="auto"/>
        <w:jc w:val="center"/>
        <w:rPr>
          <w:rFonts w:cs="Arial"/>
          <w:b/>
        </w:rPr>
      </w:pPr>
      <w:r w:rsidRPr="00501700">
        <w:rPr>
          <w:rFonts w:cs="Arial"/>
          <w:b/>
        </w:rPr>
        <w:t>“AÑO DE LA INTEGRACION NACIONAL Y EL RECONOCIMIENTO DE NUESTRA DIVERSIDAD”</w:t>
      </w:r>
    </w:p>
    <w:p w:rsidR="001D6BCC" w:rsidRDefault="001D6BCC" w:rsidP="00432B39">
      <w:pPr>
        <w:pStyle w:val="Sinespaciado"/>
        <w:jc w:val="center"/>
        <w:rPr>
          <w:rFonts w:asciiTheme="minorHAnsi" w:hAnsiTheme="minorHAnsi"/>
          <w:sz w:val="22"/>
          <w:szCs w:val="22"/>
        </w:rPr>
      </w:pPr>
    </w:p>
    <w:p w:rsidR="00432B39" w:rsidRPr="001D6BCC" w:rsidRDefault="001D6BCC" w:rsidP="00432B39">
      <w:pPr>
        <w:pStyle w:val="Sinespaciado"/>
        <w:jc w:val="center"/>
        <w:rPr>
          <w:rFonts w:asciiTheme="minorHAnsi" w:hAnsiTheme="minorHAnsi"/>
          <w:b/>
          <w:sz w:val="22"/>
          <w:szCs w:val="22"/>
          <w:u w:val="single"/>
        </w:rPr>
      </w:pPr>
      <w:r w:rsidRPr="001D6BCC">
        <w:rPr>
          <w:rFonts w:asciiTheme="minorHAnsi" w:hAnsiTheme="minorHAnsi"/>
          <w:b/>
          <w:sz w:val="22"/>
          <w:szCs w:val="22"/>
          <w:u w:val="single"/>
        </w:rPr>
        <w:t>PRONUNC</w:t>
      </w:r>
      <w:r w:rsidR="00432B39" w:rsidRPr="001D6BCC">
        <w:rPr>
          <w:rFonts w:asciiTheme="minorHAnsi" w:hAnsiTheme="minorHAnsi"/>
          <w:b/>
          <w:sz w:val="22"/>
          <w:szCs w:val="22"/>
          <w:u w:val="single"/>
        </w:rPr>
        <w:t>IAMIENTO PÚBLICO</w:t>
      </w:r>
    </w:p>
    <w:p w:rsidR="001D6BCC" w:rsidRDefault="001D6BCC" w:rsidP="00432B39">
      <w:pPr>
        <w:pStyle w:val="Sinespaciado"/>
        <w:jc w:val="both"/>
        <w:rPr>
          <w:rFonts w:asciiTheme="minorHAnsi" w:hAnsiTheme="minorHAnsi"/>
          <w:sz w:val="22"/>
          <w:szCs w:val="22"/>
        </w:rPr>
      </w:pPr>
    </w:p>
    <w:p w:rsidR="00432B39" w:rsidRPr="001D6BCC" w:rsidRDefault="00432B39" w:rsidP="00432B39">
      <w:pPr>
        <w:pStyle w:val="Sinespaciado"/>
        <w:jc w:val="both"/>
        <w:rPr>
          <w:rFonts w:asciiTheme="minorHAnsi" w:hAnsiTheme="minorHAnsi"/>
          <w:sz w:val="22"/>
          <w:szCs w:val="22"/>
        </w:rPr>
      </w:pPr>
      <w:r w:rsidRPr="001D6BCC">
        <w:rPr>
          <w:rFonts w:asciiTheme="minorHAnsi" w:hAnsiTheme="minorHAnsi"/>
          <w:sz w:val="22"/>
          <w:szCs w:val="22"/>
        </w:rPr>
        <w:t>A las autoridades civiles, políticas, judiciales de la Provincia</w:t>
      </w:r>
    </w:p>
    <w:p w:rsidR="00432B39" w:rsidRPr="001D6BCC" w:rsidRDefault="00432B39" w:rsidP="00432B39">
      <w:pPr>
        <w:pStyle w:val="Sinespaciado"/>
        <w:jc w:val="both"/>
        <w:rPr>
          <w:rFonts w:asciiTheme="minorHAnsi" w:hAnsiTheme="minorHAnsi"/>
          <w:sz w:val="22"/>
          <w:szCs w:val="22"/>
        </w:rPr>
      </w:pPr>
      <w:r w:rsidRPr="001D6BCC">
        <w:rPr>
          <w:rFonts w:asciiTheme="minorHAnsi" w:hAnsiTheme="minorHAnsi"/>
          <w:sz w:val="22"/>
          <w:szCs w:val="22"/>
        </w:rPr>
        <w:t>A toda la masa marisquera y la opinión pública en general</w:t>
      </w:r>
    </w:p>
    <w:p w:rsidR="00432B39" w:rsidRPr="001D6BCC" w:rsidRDefault="00432B39" w:rsidP="00432B39">
      <w:pPr>
        <w:pStyle w:val="Sinespaciado"/>
        <w:jc w:val="both"/>
        <w:rPr>
          <w:rFonts w:asciiTheme="minorHAnsi" w:hAnsiTheme="minorHAnsi"/>
          <w:sz w:val="22"/>
          <w:szCs w:val="22"/>
        </w:rPr>
      </w:pPr>
    </w:p>
    <w:p w:rsidR="00432B39" w:rsidRPr="001D6BCC" w:rsidRDefault="00432B39" w:rsidP="00432B39">
      <w:pPr>
        <w:pStyle w:val="Sinespaciado"/>
        <w:jc w:val="both"/>
        <w:rPr>
          <w:rFonts w:asciiTheme="minorHAnsi" w:hAnsiTheme="minorHAnsi"/>
          <w:sz w:val="22"/>
          <w:szCs w:val="22"/>
        </w:rPr>
      </w:pPr>
      <w:r w:rsidRPr="001D6BCC">
        <w:rPr>
          <w:rFonts w:asciiTheme="minorHAnsi" w:hAnsiTheme="minorHAnsi"/>
          <w:sz w:val="22"/>
          <w:szCs w:val="22"/>
        </w:rPr>
        <w:t>Los representantes legales de las bases marisqueras afiliadas al AFUPAEMS SECHURA con el mayor respeto se dirigen a ustedes para manifestar lo siguiente:</w:t>
      </w:r>
    </w:p>
    <w:p w:rsidR="00432B39" w:rsidRPr="001D6BCC" w:rsidRDefault="00432B39" w:rsidP="00432B39">
      <w:pPr>
        <w:pStyle w:val="Sinespaciado"/>
        <w:jc w:val="both"/>
        <w:rPr>
          <w:rFonts w:asciiTheme="minorHAnsi" w:hAnsiTheme="minorHAnsi"/>
          <w:sz w:val="22"/>
          <w:szCs w:val="22"/>
        </w:rPr>
      </w:pPr>
      <w:r w:rsidRPr="001D6BCC">
        <w:rPr>
          <w:rFonts w:asciiTheme="minorHAnsi" w:hAnsiTheme="minorHAnsi"/>
          <w:sz w:val="22"/>
          <w:szCs w:val="22"/>
        </w:rPr>
        <w:t>1º Que el día 31 de mayo del presente año en el despacho de la Presidencia de</w:t>
      </w:r>
      <w:r w:rsidR="00EA2338">
        <w:rPr>
          <w:rFonts w:asciiTheme="minorHAnsi" w:hAnsiTheme="minorHAnsi"/>
          <w:sz w:val="22"/>
          <w:szCs w:val="22"/>
        </w:rPr>
        <w:t>l</w:t>
      </w:r>
      <w:r w:rsidRPr="001D6BCC">
        <w:rPr>
          <w:rFonts w:asciiTheme="minorHAnsi" w:hAnsiTheme="minorHAnsi"/>
          <w:sz w:val="22"/>
          <w:szCs w:val="22"/>
        </w:rPr>
        <w:t xml:space="preserve"> Consejo de Ministros en la mesa de diálogo de alto nivel para tratar la problemática que hay con la empresa SAVIA PERU, se hicieron presentes los dirigentes del Frente de </w:t>
      </w:r>
      <w:r w:rsidR="00E53553" w:rsidRPr="001D6BCC">
        <w:rPr>
          <w:rFonts w:asciiTheme="minorHAnsi" w:hAnsiTheme="minorHAnsi"/>
          <w:sz w:val="22"/>
          <w:szCs w:val="22"/>
        </w:rPr>
        <w:t>Acuicultores</w:t>
      </w:r>
      <w:r w:rsidRPr="001D6BCC">
        <w:rPr>
          <w:rFonts w:asciiTheme="minorHAnsi" w:hAnsiTheme="minorHAnsi"/>
          <w:sz w:val="22"/>
          <w:szCs w:val="22"/>
        </w:rPr>
        <w:t xml:space="preserve"> de Puerto Rico: Wilmer </w:t>
      </w:r>
      <w:r w:rsidR="00E53553" w:rsidRPr="001D6BCC">
        <w:rPr>
          <w:rFonts w:asciiTheme="minorHAnsi" w:hAnsiTheme="minorHAnsi"/>
          <w:sz w:val="22"/>
          <w:szCs w:val="22"/>
        </w:rPr>
        <w:t>Chávez</w:t>
      </w:r>
      <w:r w:rsidRPr="001D6BCC">
        <w:rPr>
          <w:rFonts w:asciiTheme="minorHAnsi" w:hAnsiTheme="minorHAnsi"/>
          <w:sz w:val="22"/>
          <w:szCs w:val="22"/>
        </w:rPr>
        <w:t xml:space="preserve">, Susana </w:t>
      </w:r>
      <w:r w:rsidR="00E53553" w:rsidRPr="001D6BCC">
        <w:rPr>
          <w:rFonts w:asciiTheme="minorHAnsi" w:hAnsiTheme="minorHAnsi"/>
          <w:sz w:val="22"/>
          <w:szCs w:val="22"/>
        </w:rPr>
        <w:t>Ramírez</w:t>
      </w:r>
      <w:r w:rsidRPr="001D6BCC">
        <w:rPr>
          <w:rFonts w:asciiTheme="minorHAnsi" w:hAnsiTheme="minorHAnsi"/>
          <w:sz w:val="22"/>
          <w:szCs w:val="22"/>
        </w:rPr>
        <w:t>, el señor Huachillo acompañados del Agente Municipal y dejaron expresado su APOYO TOTAL a la empresa SAVIA</w:t>
      </w:r>
      <w:r w:rsidR="00E53553" w:rsidRPr="001D6BCC">
        <w:rPr>
          <w:rFonts w:asciiTheme="minorHAnsi" w:hAnsiTheme="minorHAnsi"/>
          <w:sz w:val="22"/>
          <w:szCs w:val="22"/>
        </w:rPr>
        <w:t xml:space="preserve"> y que estaban de acuerdo con la ejecución del Proyecto Punta Lagunas</w:t>
      </w:r>
      <w:r w:rsidR="001D6BCC">
        <w:rPr>
          <w:rFonts w:asciiTheme="minorHAnsi" w:hAnsiTheme="minorHAnsi"/>
          <w:sz w:val="22"/>
          <w:szCs w:val="22"/>
        </w:rPr>
        <w:t>, referente a la explotación de gas natural</w:t>
      </w:r>
      <w:r w:rsidR="00E53553" w:rsidRPr="001D6BCC">
        <w:rPr>
          <w:rFonts w:asciiTheme="minorHAnsi" w:hAnsiTheme="minorHAnsi"/>
          <w:sz w:val="22"/>
          <w:szCs w:val="22"/>
        </w:rPr>
        <w:t>.</w:t>
      </w:r>
    </w:p>
    <w:p w:rsidR="001D6BCC" w:rsidRDefault="00E53553" w:rsidP="00432B39">
      <w:pPr>
        <w:pStyle w:val="Sinespaciado"/>
        <w:jc w:val="both"/>
        <w:rPr>
          <w:rFonts w:asciiTheme="minorHAnsi" w:hAnsiTheme="minorHAnsi"/>
          <w:sz w:val="22"/>
          <w:szCs w:val="22"/>
        </w:rPr>
      </w:pPr>
      <w:r w:rsidRPr="001D6BCC">
        <w:rPr>
          <w:rFonts w:asciiTheme="minorHAnsi" w:hAnsiTheme="minorHAnsi"/>
          <w:sz w:val="22"/>
          <w:szCs w:val="22"/>
        </w:rPr>
        <w:t xml:space="preserve">2º La presencia de estos </w:t>
      </w:r>
      <w:r w:rsidR="00EA2338">
        <w:rPr>
          <w:rFonts w:asciiTheme="minorHAnsi" w:hAnsiTheme="minorHAnsi"/>
          <w:sz w:val="22"/>
          <w:szCs w:val="22"/>
        </w:rPr>
        <w:t>dirigentes</w:t>
      </w:r>
      <w:r w:rsidRPr="001D6BCC">
        <w:rPr>
          <w:rFonts w:asciiTheme="minorHAnsi" w:hAnsiTheme="minorHAnsi"/>
          <w:sz w:val="22"/>
          <w:szCs w:val="22"/>
        </w:rPr>
        <w:t xml:space="preserve"> cayó como un baldazo de agua fría a los integrantes del F</w:t>
      </w:r>
      <w:r w:rsidR="00EA2338">
        <w:rPr>
          <w:rFonts w:asciiTheme="minorHAnsi" w:hAnsiTheme="minorHAnsi"/>
          <w:sz w:val="22"/>
          <w:szCs w:val="22"/>
        </w:rPr>
        <w:t xml:space="preserve">rente de Defensa y </w:t>
      </w:r>
      <w:r w:rsidRPr="001D6BCC">
        <w:rPr>
          <w:rFonts w:asciiTheme="minorHAnsi" w:hAnsiTheme="minorHAnsi"/>
          <w:sz w:val="22"/>
          <w:szCs w:val="22"/>
        </w:rPr>
        <w:t xml:space="preserve">profesionales </w:t>
      </w:r>
      <w:r w:rsidR="00EA2338">
        <w:rPr>
          <w:rFonts w:asciiTheme="minorHAnsi" w:hAnsiTheme="minorHAnsi"/>
          <w:sz w:val="22"/>
          <w:szCs w:val="22"/>
        </w:rPr>
        <w:t xml:space="preserve">del equipo técnico </w:t>
      </w:r>
      <w:r w:rsidRPr="001D6BCC">
        <w:rPr>
          <w:rFonts w:asciiTheme="minorHAnsi" w:hAnsiTheme="minorHAnsi"/>
          <w:sz w:val="22"/>
          <w:szCs w:val="22"/>
        </w:rPr>
        <w:t xml:space="preserve">que </w:t>
      </w:r>
      <w:r w:rsidR="00EA2338">
        <w:rPr>
          <w:rFonts w:asciiTheme="minorHAnsi" w:hAnsiTheme="minorHAnsi"/>
          <w:sz w:val="22"/>
          <w:szCs w:val="22"/>
        </w:rPr>
        <w:t>valient</w:t>
      </w:r>
      <w:r w:rsidR="00EA2338" w:rsidRPr="001D6BCC">
        <w:rPr>
          <w:rFonts w:asciiTheme="minorHAnsi" w:hAnsiTheme="minorHAnsi"/>
          <w:sz w:val="22"/>
          <w:szCs w:val="22"/>
        </w:rPr>
        <w:t>emente</w:t>
      </w:r>
      <w:r w:rsidRPr="001D6BCC">
        <w:rPr>
          <w:rFonts w:asciiTheme="minorHAnsi" w:hAnsiTheme="minorHAnsi"/>
          <w:sz w:val="22"/>
          <w:szCs w:val="22"/>
        </w:rPr>
        <w:t xml:space="preserve"> vienen defendiendo a la Bahía</w:t>
      </w:r>
      <w:r w:rsidR="00EA2338">
        <w:rPr>
          <w:rFonts w:asciiTheme="minorHAnsi" w:hAnsiTheme="minorHAnsi"/>
          <w:sz w:val="22"/>
          <w:szCs w:val="22"/>
        </w:rPr>
        <w:t>,</w:t>
      </w:r>
      <w:r w:rsidRPr="001D6BCC">
        <w:rPr>
          <w:rFonts w:asciiTheme="minorHAnsi" w:hAnsiTheme="minorHAnsi"/>
          <w:sz w:val="22"/>
          <w:szCs w:val="22"/>
        </w:rPr>
        <w:t xml:space="preserve"> ya que</w:t>
      </w:r>
      <w:r w:rsidR="00EA2338">
        <w:rPr>
          <w:rFonts w:asciiTheme="minorHAnsi" w:hAnsiTheme="minorHAnsi"/>
          <w:sz w:val="22"/>
          <w:szCs w:val="22"/>
        </w:rPr>
        <w:t xml:space="preserve"> el Premier y Primer Ministro Señor </w:t>
      </w:r>
      <w:r w:rsidRPr="001D6BCC">
        <w:rPr>
          <w:rFonts w:asciiTheme="minorHAnsi" w:hAnsiTheme="minorHAnsi"/>
          <w:sz w:val="22"/>
          <w:szCs w:val="22"/>
        </w:rPr>
        <w:t xml:space="preserve">Valdez daba por aceptada esta patraña montada por SAVIA PERU que </w:t>
      </w:r>
      <w:r w:rsidR="00EA2338">
        <w:rPr>
          <w:rFonts w:asciiTheme="minorHAnsi" w:hAnsiTheme="minorHAnsi"/>
          <w:sz w:val="22"/>
          <w:szCs w:val="22"/>
        </w:rPr>
        <w:t>mandó a sus lacayos para ensuciar la reunión y</w:t>
      </w:r>
      <w:r w:rsidRPr="001D6BCC">
        <w:rPr>
          <w:rFonts w:asciiTheme="minorHAnsi" w:hAnsiTheme="minorHAnsi"/>
          <w:sz w:val="22"/>
          <w:szCs w:val="22"/>
        </w:rPr>
        <w:t xml:space="preserve"> dar la cara</w:t>
      </w:r>
      <w:r w:rsidR="00EA2338">
        <w:rPr>
          <w:rFonts w:asciiTheme="minorHAnsi" w:hAnsiTheme="minorHAnsi"/>
          <w:sz w:val="22"/>
          <w:szCs w:val="22"/>
        </w:rPr>
        <w:t>, quedando al descubierto su vil traición a todo el movimiento marisquero provincial</w:t>
      </w:r>
      <w:r w:rsidRPr="001D6BCC">
        <w:rPr>
          <w:rFonts w:asciiTheme="minorHAnsi" w:hAnsiTheme="minorHAnsi"/>
          <w:sz w:val="22"/>
          <w:szCs w:val="22"/>
        </w:rPr>
        <w:t xml:space="preserve"> y desenmascararse ante el pueblo. Lo más vergonzoso de estos señores es que dijeron que ellos apoyaban a SAVIA porque la empresa lo está apoyando. </w:t>
      </w:r>
      <w:r w:rsidR="00EA2338">
        <w:rPr>
          <w:rFonts w:asciiTheme="minorHAnsi" w:hAnsiTheme="minorHAnsi"/>
          <w:sz w:val="22"/>
          <w:szCs w:val="22"/>
        </w:rPr>
        <w:t xml:space="preserve">Ni se </w:t>
      </w:r>
      <w:r w:rsidR="004E454C">
        <w:rPr>
          <w:rFonts w:asciiTheme="minorHAnsi" w:hAnsiTheme="minorHAnsi"/>
          <w:sz w:val="22"/>
          <w:szCs w:val="22"/>
        </w:rPr>
        <w:t>atrevieron</w:t>
      </w:r>
      <w:r w:rsidR="00EA2338">
        <w:rPr>
          <w:rFonts w:asciiTheme="minorHAnsi" w:hAnsiTheme="minorHAnsi"/>
          <w:sz w:val="22"/>
          <w:szCs w:val="22"/>
        </w:rPr>
        <w:t xml:space="preserve"> a reconocer en su cobardía q</w:t>
      </w:r>
      <w:r w:rsidR="004E454C">
        <w:rPr>
          <w:rFonts w:asciiTheme="minorHAnsi" w:hAnsiTheme="minorHAnsi"/>
          <w:sz w:val="22"/>
          <w:szCs w:val="22"/>
        </w:rPr>
        <w:t>u</w:t>
      </w:r>
      <w:r w:rsidR="00EA2338">
        <w:rPr>
          <w:rFonts w:asciiTheme="minorHAnsi" w:hAnsiTheme="minorHAnsi"/>
          <w:sz w:val="22"/>
          <w:szCs w:val="22"/>
        </w:rPr>
        <w:t>e los marisqueros los hemos apoyado con</w:t>
      </w:r>
      <w:r w:rsidRPr="001D6BCC">
        <w:rPr>
          <w:rFonts w:asciiTheme="minorHAnsi" w:hAnsiTheme="minorHAnsi"/>
          <w:sz w:val="22"/>
          <w:szCs w:val="22"/>
        </w:rPr>
        <w:t xml:space="preserve"> 480,500.00 (Cuatrocientos ochenta mil quinientos) para sus diferentes gestiones</w:t>
      </w:r>
      <w:r w:rsidR="001D6BCC">
        <w:rPr>
          <w:rFonts w:asciiTheme="minorHAnsi" w:hAnsiTheme="minorHAnsi"/>
          <w:sz w:val="22"/>
          <w:szCs w:val="22"/>
        </w:rPr>
        <w:t>:</w:t>
      </w:r>
    </w:p>
    <w:p w:rsidR="00821426" w:rsidRPr="001D6BCC" w:rsidRDefault="00E53553" w:rsidP="00432B39">
      <w:pPr>
        <w:pStyle w:val="Sinespaciado"/>
        <w:jc w:val="both"/>
        <w:rPr>
          <w:rFonts w:asciiTheme="minorHAnsi" w:hAnsiTheme="minorHAnsi"/>
          <w:sz w:val="22"/>
          <w:szCs w:val="22"/>
        </w:rPr>
      </w:pPr>
      <w:r w:rsidRPr="001D6BCC">
        <w:rPr>
          <w:rFonts w:asciiTheme="minorHAnsi" w:hAnsiTheme="minorHAnsi"/>
          <w:sz w:val="22"/>
          <w:szCs w:val="22"/>
        </w:rPr>
        <w:t xml:space="preserve"> Pago de revaluación de área de clasificación B a </w:t>
      </w:r>
      <w:proofErr w:type="spellStart"/>
      <w:r w:rsidRPr="001D6BCC">
        <w:rPr>
          <w:rFonts w:asciiTheme="minorHAnsi" w:hAnsiTheme="minorHAnsi"/>
          <w:sz w:val="22"/>
          <w:szCs w:val="22"/>
        </w:rPr>
        <w:t>A</w:t>
      </w:r>
      <w:proofErr w:type="spellEnd"/>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00821426" w:rsidRPr="001D6BCC">
        <w:rPr>
          <w:rFonts w:asciiTheme="minorHAnsi" w:hAnsiTheme="minorHAnsi"/>
          <w:sz w:val="22"/>
          <w:szCs w:val="22"/>
        </w:rPr>
        <w:tab/>
        <w:t>377,000.00</w:t>
      </w:r>
    </w:p>
    <w:p w:rsidR="00821426" w:rsidRPr="001D6BCC" w:rsidRDefault="00821426" w:rsidP="00432B39">
      <w:pPr>
        <w:pStyle w:val="Sinespaciado"/>
        <w:jc w:val="both"/>
        <w:rPr>
          <w:rFonts w:asciiTheme="minorHAnsi" w:hAnsiTheme="minorHAnsi"/>
          <w:sz w:val="22"/>
          <w:szCs w:val="22"/>
        </w:rPr>
      </w:pPr>
      <w:r w:rsidRPr="001D6BCC">
        <w:rPr>
          <w:rFonts w:asciiTheme="minorHAnsi" w:hAnsiTheme="minorHAnsi"/>
          <w:sz w:val="22"/>
          <w:szCs w:val="22"/>
        </w:rPr>
        <w:t>Recojo de residuos sólidos. Señor Huachillo</w:t>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t xml:space="preserve">  34,850.00</w:t>
      </w:r>
    </w:p>
    <w:p w:rsidR="00821426" w:rsidRPr="001D6BCC" w:rsidRDefault="00821426" w:rsidP="00432B39">
      <w:pPr>
        <w:pStyle w:val="Sinespaciado"/>
        <w:jc w:val="both"/>
        <w:rPr>
          <w:rFonts w:asciiTheme="minorHAnsi" w:hAnsiTheme="minorHAnsi"/>
          <w:sz w:val="22"/>
          <w:szCs w:val="22"/>
        </w:rPr>
      </w:pPr>
      <w:r w:rsidRPr="001D6BCC">
        <w:rPr>
          <w:rFonts w:asciiTheme="minorHAnsi" w:hAnsiTheme="minorHAnsi"/>
          <w:sz w:val="22"/>
          <w:szCs w:val="22"/>
        </w:rPr>
        <w:t>Construcción de aula</w:t>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t xml:space="preserve">  26,000.00</w:t>
      </w:r>
    </w:p>
    <w:p w:rsidR="00821426" w:rsidRPr="001D6BCC" w:rsidRDefault="00821426" w:rsidP="00432B39">
      <w:pPr>
        <w:pStyle w:val="Sinespaciado"/>
        <w:jc w:val="both"/>
        <w:rPr>
          <w:rFonts w:asciiTheme="minorHAnsi" w:hAnsiTheme="minorHAnsi"/>
          <w:sz w:val="22"/>
          <w:szCs w:val="22"/>
        </w:rPr>
      </w:pPr>
      <w:r w:rsidRPr="001D6BCC">
        <w:rPr>
          <w:rFonts w:asciiTheme="minorHAnsi" w:hAnsiTheme="minorHAnsi"/>
          <w:sz w:val="22"/>
          <w:szCs w:val="22"/>
        </w:rPr>
        <w:t>Pago para revaluación de área II estudio</w:t>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t xml:space="preserve">  43,000.00</w:t>
      </w:r>
    </w:p>
    <w:p w:rsidR="00E53553" w:rsidRPr="001D6BCC" w:rsidRDefault="00821426" w:rsidP="00432B39">
      <w:pPr>
        <w:pStyle w:val="Sinespaciado"/>
        <w:jc w:val="both"/>
        <w:rPr>
          <w:rFonts w:asciiTheme="minorHAnsi" w:hAnsiTheme="minorHAnsi"/>
          <w:sz w:val="22"/>
          <w:szCs w:val="22"/>
        </w:rPr>
      </w:pPr>
      <w:r w:rsidRPr="001D6BCC">
        <w:rPr>
          <w:rFonts w:asciiTheme="minorHAnsi" w:hAnsiTheme="minorHAnsi"/>
          <w:sz w:val="22"/>
          <w:szCs w:val="22"/>
        </w:rPr>
        <w:t>Total aportado</w:t>
      </w:r>
      <w:r w:rsidRPr="001D6BCC">
        <w:rPr>
          <w:rFonts w:asciiTheme="minorHAnsi" w:hAnsiTheme="minorHAnsi"/>
          <w:sz w:val="22"/>
          <w:szCs w:val="22"/>
        </w:rPr>
        <w:tab/>
      </w:r>
      <w:r w:rsidRPr="001D6BCC">
        <w:rPr>
          <w:rFonts w:asciiTheme="minorHAnsi" w:hAnsiTheme="minorHAnsi"/>
          <w:sz w:val="22"/>
          <w:szCs w:val="22"/>
        </w:rPr>
        <w:tab/>
      </w:r>
      <w:r w:rsidR="00E53553" w:rsidRPr="001D6BCC">
        <w:rPr>
          <w:rFonts w:asciiTheme="minorHAnsi" w:hAnsiTheme="minorHAnsi"/>
          <w:sz w:val="22"/>
          <w:szCs w:val="22"/>
        </w:rPr>
        <w:t xml:space="preserve"> </w:t>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Pr="001D6BCC">
        <w:rPr>
          <w:rFonts w:asciiTheme="minorHAnsi" w:hAnsiTheme="minorHAnsi"/>
          <w:sz w:val="22"/>
          <w:szCs w:val="22"/>
        </w:rPr>
        <w:tab/>
      </w:r>
      <w:r w:rsidR="00C1780D">
        <w:rPr>
          <w:rFonts w:asciiTheme="minorHAnsi" w:hAnsiTheme="minorHAnsi"/>
          <w:sz w:val="22"/>
          <w:szCs w:val="22"/>
        </w:rPr>
        <w:tab/>
      </w:r>
      <w:r w:rsidRPr="001D6BCC">
        <w:rPr>
          <w:rFonts w:asciiTheme="minorHAnsi" w:hAnsiTheme="minorHAnsi"/>
          <w:sz w:val="22"/>
          <w:szCs w:val="22"/>
        </w:rPr>
        <w:t>480,500.00</w:t>
      </w:r>
    </w:p>
    <w:p w:rsidR="00821426" w:rsidRPr="001D6BCC" w:rsidRDefault="00821426" w:rsidP="00432B39">
      <w:pPr>
        <w:pStyle w:val="Sinespaciado"/>
        <w:jc w:val="both"/>
        <w:rPr>
          <w:rFonts w:asciiTheme="minorHAnsi" w:hAnsiTheme="minorHAnsi"/>
          <w:sz w:val="22"/>
          <w:szCs w:val="22"/>
        </w:rPr>
      </w:pPr>
      <w:r w:rsidRPr="001D6BCC">
        <w:rPr>
          <w:rFonts w:asciiTheme="minorHAnsi" w:hAnsiTheme="minorHAnsi"/>
          <w:sz w:val="22"/>
          <w:szCs w:val="22"/>
        </w:rPr>
        <w:t xml:space="preserve">Como van a decir que no los han apoyado si ha sido la única base que se le ha entregado tanto </w:t>
      </w:r>
      <w:r w:rsidR="00C1780D">
        <w:rPr>
          <w:rFonts w:asciiTheme="minorHAnsi" w:hAnsiTheme="minorHAnsi"/>
          <w:sz w:val="22"/>
          <w:szCs w:val="22"/>
        </w:rPr>
        <w:t xml:space="preserve">dinero, o es que a los moradores de Puerto Rico no se le </w:t>
      </w:r>
      <w:r w:rsidR="0015283C">
        <w:rPr>
          <w:rFonts w:asciiTheme="minorHAnsi" w:hAnsiTheme="minorHAnsi"/>
          <w:sz w:val="22"/>
          <w:szCs w:val="22"/>
        </w:rPr>
        <w:t xml:space="preserve">ha </w:t>
      </w:r>
      <w:r w:rsidR="00C1780D">
        <w:rPr>
          <w:rFonts w:asciiTheme="minorHAnsi" w:hAnsiTheme="minorHAnsi"/>
          <w:sz w:val="22"/>
          <w:szCs w:val="22"/>
        </w:rPr>
        <w:t>informado de este enorme apoyo</w:t>
      </w:r>
      <w:proofErr w:type="gramStart"/>
      <w:r w:rsidRPr="001D6BCC">
        <w:rPr>
          <w:rFonts w:asciiTheme="minorHAnsi" w:hAnsiTheme="minorHAnsi"/>
          <w:sz w:val="22"/>
          <w:szCs w:val="22"/>
        </w:rPr>
        <w:t>?</w:t>
      </w:r>
      <w:proofErr w:type="gramEnd"/>
    </w:p>
    <w:p w:rsidR="00821426" w:rsidRPr="001D6BCC" w:rsidRDefault="00821426" w:rsidP="00432B39">
      <w:pPr>
        <w:pStyle w:val="Sinespaciado"/>
        <w:jc w:val="both"/>
        <w:rPr>
          <w:rFonts w:asciiTheme="minorHAnsi" w:hAnsiTheme="minorHAnsi"/>
          <w:sz w:val="22"/>
          <w:szCs w:val="22"/>
        </w:rPr>
      </w:pPr>
      <w:r w:rsidRPr="001D6BCC">
        <w:rPr>
          <w:rFonts w:asciiTheme="minorHAnsi" w:hAnsiTheme="minorHAnsi"/>
          <w:sz w:val="22"/>
          <w:szCs w:val="22"/>
        </w:rPr>
        <w:t xml:space="preserve">3º Por eso aplaudimos la decisión del FREMARSEC por haber tomado la valiente decisión de separar al Frente de Puerto Rico de las bases marisqueras de la Provincia y de renovar el juramento de defensa de la Bahía ante cualquier atropello, venga de donde venga y que la sangre de nuestros dos mártires </w:t>
      </w:r>
      <w:r w:rsidR="00FA11A9">
        <w:rPr>
          <w:rFonts w:asciiTheme="minorHAnsi" w:hAnsiTheme="minorHAnsi"/>
          <w:sz w:val="22"/>
          <w:szCs w:val="22"/>
        </w:rPr>
        <w:t xml:space="preserve"> y de la decenas de heridos con las balas cobardes y asesinas </w:t>
      </w:r>
      <w:r w:rsidRPr="001D6BCC">
        <w:rPr>
          <w:rFonts w:asciiTheme="minorHAnsi" w:hAnsiTheme="minorHAnsi"/>
          <w:sz w:val="22"/>
          <w:szCs w:val="22"/>
        </w:rPr>
        <w:t>no quede impune porque ellos murieron por ver nuestra bahía libre y soberana.</w:t>
      </w:r>
    </w:p>
    <w:p w:rsidR="00821426" w:rsidRDefault="00821426" w:rsidP="00432B39">
      <w:pPr>
        <w:pStyle w:val="Sinespaciado"/>
        <w:jc w:val="both"/>
        <w:rPr>
          <w:rFonts w:asciiTheme="minorHAnsi" w:hAnsiTheme="minorHAnsi"/>
          <w:sz w:val="22"/>
          <w:szCs w:val="22"/>
        </w:rPr>
      </w:pPr>
      <w:r w:rsidRPr="001D6BCC">
        <w:rPr>
          <w:rFonts w:asciiTheme="minorHAnsi" w:hAnsiTheme="minorHAnsi"/>
          <w:sz w:val="22"/>
          <w:szCs w:val="22"/>
        </w:rPr>
        <w:t>4º Repudiamos cualquier tipo de traición y estamos alertas para defender nuestra madre nutricia, el tesoro más grande que le ha dado Dios a nuestr</w:t>
      </w:r>
      <w:r w:rsidR="00C1780D">
        <w:rPr>
          <w:rFonts w:asciiTheme="minorHAnsi" w:hAnsiTheme="minorHAnsi"/>
          <w:sz w:val="22"/>
          <w:szCs w:val="22"/>
        </w:rPr>
        <w:t>a provincia</w:t>
      </w:r>
      <w:r w:rsidRPr="001D6BCC">
        <w:rPr>
          <w:rFonts w:asciiTheme="minorHAnsi" w:hAnsiTheme="minorHAnsi"/>
          <w:sz w:val="22"/>
          <w:szCs w:val="22"/>
        </w:rPr>
        <w:t>: La Bahía de Sechura</w:t>
      </w:r>
      <w:r w:rsidR="001D6BCC" w:rsidRPr="001D6BCC">
        <w:rPr>
          <w:rFonts w:asciiTheme="minorHAnsi" w:hAnsiTheme="minorHAnsi"/>
          <w:sz w:val="22"/>
          <w:szCs w:val="22"/>
        </w:rPr>
        <w:t>.</w:t>
      </w:r>
      <w:r w:rsidR="0015283C">
        <w:rPr>
          <w:rFonts w:asciiTheme="minorHAnsi" w:hAnsiTheme="minorHAnsi"/>
          <w:sz w:val="22"/>
          <w:szCs w:val="22"/>
        </w:rPr>
        <w:t xml:space="preserve"> También invitamos a las asociaciones de marisqueros de Caleta Puerto Rico que NO quieren ser esclavos de SAVIA a unirse a través del nuevo Frente de Defensa y Desarrollo y solicitar su afiliación a las bases marisqueras de la Provincia de Sechura. </w:t>
      </w:r>
    </w:p>
    <w:p w:rsidR="001D6BCC" w:rsidRDefault="0015283C" w:rsidP="00432B39">
      <w:pPr>
        <w:pStyle w:val="Sinespaciado"/>
        <w:jc w:val="both"/>
        <w:rPr>
          <w:rFonts w:asciiTheme="minorHAnsi" w:hAnsiTheme="minorHAnsi"/>
          <w:sz w:val="22"/>
          <w:szCs w:val="22"/>
        </w:rPr>
      </w:pPr>
      <w:r>
        <w:rPr>
          <w:rFonts w:asciiTheme="minorHAnsi" w:hAnsiTheme="minorHAnsi"/>
          <w:sz w:val="22"/>
          <w:szCs w:val="22"/>
        </w:rPr>
        <w:t xml:space="preserve">Porque </w:t>
      </w:r>
      <w:r w:rsidR="001D6BCC">
        <w:rPr>
          <w:rFonts w:asciiTheme="minorHAnsi" w:hAnsiTheme="minorHAnsi"/>
          <w:sz w:val="22"/>
          <w:szCs w:val="22"/>
        </w:rPr>
        <w:t>El mar no se vende, el mar se defiende</w:t>
      </w:r>
    </w:p>
    <w:p w:rsidR="001D6BCC" w:rsidRDefault="001D6BCC" w:rsidP="00432B39">
      <w:pPr>
        <w:pStyle w:val="Sinespaciado"/>
        <w:jc w:val="both"/>
        <w:rPr>
          <w:rFonts w:asciiTheme="minorHAnsi" w:hAnsiTheme="minorHAnsi"/>
          <w:sz w:val="22"/>
          <w:szCs w:val="22"/>
        </w:rPr>
      </w:pPr>
      <w:r>
        <w:rPr>
          <w:rFonts w:asciiTheme="minorHAnsi" w:hAnsiTheme="minorHAnsi"/>
          <w:sz w:val="22"/>
          <w:szCs w:val="22"/>
        </w:rPr>
        <w:t>Fuera los traidores y esclavos del dinero de SAVIA</w:t>
      </w:r>
    </w:p>
    <w:p w:rsidR="001D6BCC" w:rsidRDefault="001D6BCC" w:rsidP="00432B39">
      <w:pPr>
        <w:pStyle w:val="Sinespaciado"/>
        <w:jc w:val="both"/>
        <w:rPr>
          <w:rFonts w:asciiTheme="minorHAnsi" w:hAnsiTheme="minorHAnsi"/>
          <w:sz w:val="22"/>
          <w:szCs w:val="22"/>
        </w:rPr>
      </w:pPr>
      <w:r>
        <w:rPr>
          <w:rFonts w:asciiTheme="minorHAnsi" w:hAnsiTheme="minorHAnsi"/>
          <w:sz w:val="22"/>
          <w:szCs w:val="22"/>
        </w:rPr>
        <w:t>Vivan en la gloria eterna los mártires de Sechura</w:t>
      </w:r>
    </w:p>
    <w:p w:rsidR="001D6BCC" w:rsidRDefault="001D6BCC" w:rsidP="001D6BCC">
      <w:pPr>
        <w:pStyle w:val="Sinespaciado"/>
        <w:jc w:val="center"/>
        <w:rPr>
          <w:rFonts w:asciiTheme="minorHAnsi" w:hAnsiTheme="minorHAnsi"/>
          <w:sz w:val="22"/>
          <w:szCs w:val="22"/>
        </w:rPr>
      </w:pPr>
      <w:r>
        <w:rPr>
          <w:rFonts w:asciiTheme="minorHAnsi" w:hAnsiTheme="minorHAnsi"/>
          <w:sz w:val="22"/>
          <w:szCs w:val="22"/>
        </w:rPr>
        <w:t>EL CONSEJO DIRECTIVO DEL AFUPAEMS Y SUS 23 BASES MARISQUERAS</w:t>
      </w:r>
    </w:p>
    <w:p w:rsidR="00432B39" w:rsidRPr="004D427F" w:rsidRDefault="001D6BCC" w:rsidP="00871428">
      <w:pPr>
        <w:pStyle w:val="Sinespaciado"/>
        <w:jc w:val="both"/>
        <w:rPr>
          <w:rFonts w:asciiTheme="minorHAnsi" w:hAnsiTheme="minorHAnsi"/>
        </w:rPr>
      </w:pPr>
      <w:r>
        <w:rPr>
          <w:rFonts w:asciiTheme="minorHAnsi" w:hAnsiTheme="minorHAnsi"/>
          <w:sz w:val="22"/>
          <w:szCs w:val="22"/>
        </w:rPr>
        <w:t>Sechura 19 de Junio del 20</w:t>
      </w:r>
      <w:r w:rsidR="00C1780D">
        <w:rPr>
          <w:rFonts w:asciiTheme="minorHAnsi" w:hAnsiTheme="minorHAnsi"/>
          <w:sz w:val="22"/>
          <w:szCs w:val="22"/>
        </w:rPr>
        <w:t>12</w:t>
      </w:r>
    </w:p>
    <w:sectPr w:rsidR="00432B39" w:rsidRPr="004D427F" w:rsidSect="0015283C">
      <w:pgSz w:w="11906" w:h="16838"/>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D427F"/>
    <w:rsid w:val="001043CE"/>
    <w:rsid w:val="0015283C"/>
    <w:rsid w:val="001D6BCC"/>
    <w:rsid w:val="002E71CF"/>
    <w:rsid w:val="003659D7"/>
    <w:rsid w:val="00376F76"/>
    <w:rsid w:val="003F445E"/>
    <w:rsid w:val="00432B39"/>
    <w:rsid w:val="0045629E"/>
    <w:rsid w:val="00470564"/>
    <w:rsid w:val="004D427F"/>
    <w:rsid w:val="004E454C"/>
    <w:rsid w:val="005E63C8"/>
    <w:rsid w:val="006E06C2"/>
    <w:rsid w:val="00821426"/>
    <w:rsid w:val="00871428"/>
    <w:rsid w:val="009E79F5"/>
    <w:rsid w:val="00B6150A"/>
    <w:rsid w:val="00BB12B8"/>
    <w:rsid w:val="00C1780D"/>
    <w:rsid w:val="00CB2C30"/>
    <w:rsid w:val="00E433F6"/>
    <w:rsid w:val="00E53553"/>
    <w:rsid w:val="00EA2338"/>
    <w:rsid w:val="00FA11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39"/>
    <w:rPr>
      <w:rFonts w:asciiTheme="minorHAnsi" w:eastAsiaTheme="minorEastAsia" w:hAnsiTheme="minorHAnsi" w:cstheme="minorBidi"/>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42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D74B-694C-4396-BA23-1619971F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1343</Words>
  <Characters>7390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2012-06-19T06:26:00Z</dcterms:created>
  <dcterms:modified xsi:type="dcterms:W3CDTF">2012-06-19T21:36:00Z</dcterms:modified>
</cp:coreProperties>
</file>