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A9" w:rsidRPr="00D253A9" w:rsidRDefault="00D253A9" w:rsidP="00322F0F">
      <w:pPr>
        <w:pStyle w:val="Sinespaciad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53A9">
        <w:t>Chimbote</w:t>
      </w:r>
      <w:r>
        <w:t>, 07 de julio del 2012</w:t>
      </w:r>
    </w:p>
    <w:p w:rsidR="00D253A9" w:rsidRPr="00D253A9" w:rsidRDefault="00D253A9" w:rsidP="00322F0F">
      <w:pPr>
        <w:pStyle w:val="Sinespaciado"/>
        <w:jc w:val="both"/>
      </w:pPr>
    </w:p>
    <w:p w:rsidR="009A320A" w:rsidRPr="009A320A" w:rsidRDefault="009A320A" w:rsidP="00322F0F">
      <w:pPr>
        <w:pStyle w:val="Sinespaciado"/>
        <w:jc w:val="both"/>
        <w:rPr>
          <w:b/>
          <w:u w:val="single"/>
        </w:rPr>
      </w:pPr>
      <w:r w:rsidRPr="009A320A">
        <w:rPr>
          <w:b/>
          <w:u w:val="single"/>
        </w:rPr>
        <w:t>CARTA N° 203-2012-SPPCH-JOB</w:t>
      </w:r>
    </w:p>
    <w:p w:rsidR="00322F0F" w:rsidRPr="00D253A9" w:rsidRDefault="00D253A9" w:rsidP="00322F0F">
      <w:pPr>
        <w:pStyle w:val="Sinespaciado"/>
        <w:jc w:val="both"/>
        <w:rPr>
          <w:b/>
        </w:rPr>
      </w:pPr>
      <w:r w:rsidRPr="00D253A9">
        <w:rPr>
          <w:b/>
        </w:rPr>
        <w:t>Señor</w:t>
      </w:r>
    </w:p>
    <w:p w:rsidR="00322F0F" w:rsidRPr="00D253A9" w:rsidRDefault="00322F0F" w:rsidP="00322F0F">
      <w:pPr>
        <w:pStyle w:val="Sinespaciado"/>
        <w:jc w:val="both"/>
        <w:rPr>
          <w:b/>
        </w:rPr>
      </w:pPr>
      <w:r w:rsidRPr="00D253A9">
        <w:rPr>
          <w:b/>
        </w:rPr>
        <w:t xml:space="preserve">Ricardo </w:t>
      </w:r>
      <w:proofErr w:type="spellStart"/>
      <w:r w:rsidRPr="00D253A9">
        <w:rPr>
          <w:b/>
        </w:rPr>
        <w:t>Rebisso</w:t>
      </w:r>
      <w:proofErr w:type="spellEnd"/>
      <w:r w:rsidRPr="00D253A9">
        <w:rPr>
          <w:b/>
        </w:rPr>
        <w:t xml:space="preserve"> Oblitas </w:t>
      </w:r>
    </w:p>
    <w:p w:rsidR="00322F0F" w:rsidRPr="00D253A9" w:rsidRDefault="00322F0F" w:rsidP="00322F0F">
      <w:pPr>
        <w:pStyle w:val="Sinespaciado"/>
        <w:jc w:val="both"/>
        <w:rPr>
          <w:b/>
        </w:rPr>
      </w:pPr>
      <w:r w:rsidRPr="00D253A9">
        <w:rPr>
          <w:b/>
        </w:rPr>
        <w:t>Capitán de Fragata A.P.</w:t>
      </w:r>
    </w:p>
    <w:p w:rsidR="00322F0F" w:rsidRPr="00D253A9" w:rsidRDefault="00322F0F" w:rsidP="00322F0F">
      <w:pPr>
        <w:pStyle w:val="Sinespaciado"/>
        <w:jc w:val="both"/>
        <w:rPr>
          <w:b/>
        </w:rPr>
      </w:pPr>
      <w:r w:rsidRPr="00D253A9">
        <w:rPr>
          <w:b/>
        </w:rPr>
        <w:t>CAPITÁN DE PUERTO DE CHIMBOTE</w:t>
      </w:r>
    </w:p>
    <w:p w:rsidR="00322F0F" w:rsidRDefault="00D253A9" w:rsidP="00322F0F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PRESENTE.-</w:t>
      </w:r>
    </w:p>
    <w:p w:rsidR="00D253A9" w:rsidRPr="00102161" w:rsidRDefault="00D253A9" w:rsidP="00322F0F">
      <w:pPr>
        <w:pStyle w:val="Sinespaciado"/>
        <w:jc w:val="both"/>
        <w:rPr>
          <w:b/>
          <w:u w:val="single"/>
        </w:rPr>
      </w:pPr>
    </w:p>
    <w:p w:rsidR="00322F0F" w:rsidRPr="00102161" w:rsidRDefault="00322F0F" w:rsidP="00322F0F">
      <w:pPr>
        <w:jc w:val="both"/>
      </w:pPr>
      <w:r w:rsidRPr="00102161">
        <w:t>De nuestra especial consideración:</w:t>
      </w:r>
    </w:p>
    <w:p w:rsidR="00322F0F" w:rsidRPr="00102161" w:rsidRDefault="00322F0F" w:rsidP="00322F0F">
      <w:pPr>
        <w:jc w:val="both"/>
      </w:pPr>
      <w:r w:rsidRPr="00102161">
        <w:t>Reciba el saludo de nuestra organización sindical, al mismo tiempo que aprovechamos para manifestarle lo siguiente:</w:t>
      </w:r>
    </w:p>
    <w:p w:rsidR="00322F0F" w:rsidRPr="00102161" w:rsidRDefault="005C1059" w:rsidP="00322F0F">
      <w:pPr>
        <w:jc w:val="both"/>
      </w:pPr>
      <w:r w:rsidRPr="00102161">
        <w:t>Hemos tomado conocimiento por los  medios de comunicación locales, la sanción impuesta por la Capitanía de Puerto a 15 embarcaciones, acción que saludamos, y que deja en evidencia que a pesar de que la autoridad marítima dicta medidas preventivas de seguridad como es el CIERRE DE PUERTO, algunas empresas desacatan esta orden, poniendo irresponsablemente en riesgo la vida</w:t>
      </w:r>
      <w:r w:rsidR="00102161" w:rsidRPr="00102161">
        <w:t>, salud e integridad física</w:t>
      </w:r>
      <w:r w:rsidRPr="00102161">
        <w:t xml:space="preserve"> de los pescadores que tripulan estas naves.</w:t>
      </w:r>
    </w:p>
    <w:p w:rsidR="005C1059" w:rsidRPr="00102161" w:rsidRDefault="003F7F3D" w:rsidP="00322F0F">
      <w:pPr>
        <w:jc w:val="both"/>
      </w:pPr>
      <w:r w:rsidRPr="00102161">
        <w:t>Hacemos de su conocimiento</w:t>
      </w:r>
      <w:r w:rsidR="00102161" w:rsidRPr="00102161">
        <w:t xml:space="preserve"> además</w:t>
      </w:r>
      <w:r w:rsidRPr="00102161">
        <w:t>, Señor Capitán de Puerto, que de acuerdo a  la nueva Ley de Seguridad y Salud en el Trabajo (LEY N° 29783), este tipo de accion</w:t>
      </w:r>
      <w:r w:rsidR="00AC4E01" w:rsidRPr="00102161">
        <w:t>es configura un delito</w:t>
      </w:r>
      <w:r w:rsidR="00102161" w:rsidRPr="00102161">
        <w:t>,</w:t>
      </w:r>
      <w:r w:rsidR="00AC4E01" w:rsidRPr="00102161">
        <w:t xml:space="preserve"> tal como se advierte en la Cuarta Disposición Complementaria Modificatoria que incorpora el Art. 168-A al Código Penal con el texto siguiente:</w:t>
      </w:r>
    </w:p>
    <w:p w:rsidR="00102161" w:rsidRPr="00102161" w:rsidRDefault="00102161" w:rsidP="00102161">
      <w:pPr>
        <w:pStyle w:val="Sinespaciado"/>
        <w:jc w:val="both"/>
        <w:rPr>
          <w:b/>
          <w:u w:val="single"/>
        </w:rPr>
      </w:pPr>
      <w:r w:rsidRPr="00102161">
        <w:rPr>
          <w:b/>
          <w:u w:val="single"/>
        </w:rPr>
        <w:t>Artículo 168-A. Atentado contra las condiciones de seguridad e higiene industriales</w:t>
      </w:r>
    </w:p>
    <w:p w:rsidR="00102161" w:rsidRPr="00102161" w:rsidRDefault="00102161" w:rsidP="00102161">
      <w:pPr>
        <w:pStyle w:val="Sinespaciado"/>
        <w:jc w:val="both"/>
        <w:rPr>
          <w:b/>
          <w:i/>
        </w:rPr>
      </w:pPr>
      <w:r w:rsidRPr="00102161">
        <w:rPr>
          <w:b/>
          <w:i/>
        </w:rPr>
        <w:t>“El que infringiendo las normas de seguridad y salud en el trabajo y estando legalmente obligado, no adopte las medidas preventivas necesarias para que los trabajadores desempeñen su actividad, poniendo en riesgo su vida, salud o integridad física, será reprimido con pena privativa de libertad no menor de dos años ni mayor de cinco años.</w:t>
      </w:r>
    </w:p>
    <w:p w:rsidR="00102161" w:rsidRPr="00102161" w:rsidRDefault="00102161" w:rsidP="00102161">
      <w:pPr>
        <w:pStyle w:val="Sinespaciado"/>
        <w:jc w:val="both"/>
        <w:rPr>
          <w:b/>
          <w:i/>
        </w:rPr>
      </w:pPr>
      <w:r w:rsidRPr="00102161">
        <w:rPr>
          <w:b/>
          <w:i/>
        </w:rPr>
        <w:t xml:space="preserve">Si como consecuencia de una inobservancia de las normas de seguridad y salud en el trabajo, ocurre un accidente de trabajo con consecuencias de muerte o lesiones graves para los trabajadores o terceros, la pena privativa de libertad será no menor de cinco años ni mayor de diez años”.         </w:t>
      </w:r>
    </w:p>
    <w:p w:rsidR="00102161" w:rsidRPr="00102161" w:rsidRDefault="00102161" w:rsidP="00102161">
      <w:pPr>
        <w:pStyle w:val="Sinespaciado"/>
        <w:jc w:val="both"/>
        <w:rPr>
          <w:b/>
          <w:i/>
        </w:rPr>
      </w:pPr>
    </w:p>
    <w:p w:rsidR="00AC4E01" w:rsidRPr="00102161" w:rsidRDefault="00AC4E01" w:rsidP="00322F0F">
      <w:pPr>
        <w:jc w:val="both"/>
      </w:pPr>
      <w:r w:rsidRPr="00102161">
        <w:t>En tal sentido, le solicitamos nos alcance la relación de las naves sancionada</w:t>
      </w:r>
      <w:r w:rsidR="00102161">
        <w:t>s</w:t>
      </w:r>
      <w:r w:rsidRPr="00102161">
        <w:t xml:space="preserve"> por desacatar  la orden de CIERRE DE PUERTO, para proceder a realizar las acciones legales correspondientes a las que tenemos derecho en defensa de la vida, salud e integridad física de la tripulación.</w:t>
      </w:r>
    </w:p>
    <w:p w:rsidR="00AC4E01" w:rsidRPr="00102161" w:rsidRDefault="00AC4E01" w:rsidP="00322F0F">
      <w:pPr>
        <w:jc w:val="both"/>
      </w:pPr>
      <w:r w:rsidRPr="00102161">
        <w:t>Agradeciendo la atención a la presente a la brevedad posible, le reiteramos nuestro saludo a las acciones realizadas por su despacho.</w:t>
      </w:r>
    </w:p>
    <w:p w:rsidR="00AC4E01" w:rsidRDefault="00AC4E01" w:rsidP="00322F0F">
      <w:pPr>
        <w:jc w:val="both"/>
      </w:pPr>
      <w:r w:rsidRPr="00102161">
        <w:t>Atentamente,</w:t>
      </w:r>
    </w:p>
    <w:p w:rsidR="00E22627" w:rsidRPr="003D35AB" w:rsidRDefault="00E22627" w:rsidP="00E22627">
      <w:pPr>
        <w:pStyle w:val="Sinespaciado"/>
        <w:tabs>
          <w:tab w:val="left" w:pos="3502"/>
        </w:tabs>
        <w:jc w:val="both"/>
      </w:pPr>
      <w:r>
        <w:tab/>
      </w:r>
    </w:p>
    <w:p w:rsidR="00E22627" w:rsidRDefault="00E22627" w:rsidP="00E22627">
      <w:pPr>
        <w:spacing w:after="0" w:line="240" w:lineRule="auto"/>
        <w:jc w:val="both"/>
      </w:pPr>
      <w:r w:rsidRPr="003D35AB">
        <w:t>TI</w:t>
      </w:r>
      <w:r>
        <w:t xml:space="preserve">TO MENDEZ MENDOZA    CARLOS GADEA GONZALES      </w:t>
      </w:r>
      <w:r>
        <w:t>SA</w:t>
      </w:r>
      <w:r w:rsidR="00931F9B">
        <w:t>NTIAGO BOCANEGRA</w:t>
      </w:r>
      <w:bookmarkStart w:id="0" w:name="_GoBack"/>
      <w:bookmarkEnd w:id="0"/>
      <w:r>
        <w:t xml:space="preserve"> MEJÍA</w:t>
      </w:r>
    </w:p>
    <w:p w:rsidR="00E22627" w:rsidRPr="003D35AB" w:rsidRDefault="00E22627" w:rsidP="00E22627">
      <w:pPr>
        <w:spacing w:after="0" w:line="240" w:lineRule="auto"/>
      </w:pPr>
      <w:r>
        <w:t xml:space="preserve">  </w:t>
      </w:r>
      <w:r>
        <w:t xml:space="preserve">   </w:t>
      </w:r>
      <w:r>
        <w:t xml:space="preserve"> </w:t>
      </w:r>
      <w:r>
        <w:t xml:space="preserve">Sec. General  </w:t>
      </w:r>
      <w:r>
        <w:tab/>
        <w:t xml:space="preserve">            Sec. Organización</w:t>
      </w:r>
      <w:r>
        <w:tab/>
      </w:r>
      <w:r>
        <w:t xml:space="preserve">                         </w:t>
      </w:r>
      <w:r>
        <w:t>Sec. Defensa</w:t>
      </w:r>
    </w:p>
    <w:p w:rsidR="00E22627" w:rsidRPr="00102161" w:rsidRDefault="00E22627" w:rsidP="00322F0F">
      <w:pPr>
        <w:jc w:val="both"/>
      </w:pPr>
    </w:p>
    <w:sectPr w:rsidR="00E22627" w:rsidRPr="00102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F"/>
    <w:rsid w:val="00102161"/>
    <w:rsid w:val="002E29B9"/>
    <w:rsid w:val="00322F0F"/>
    <w:rsid w:val="003F7F3D"/>
    <w:rsid w:val="004421D2"/>
    <w:rsid w:val="00526814"/>
    <w:rsid w:val="005C1059"/>
    <w:rsid w:val="00931F9B"/>
    <w:rsid w:val="009A320A"/>
    <w:rsid w:val="00AC4E01"/>
    <w:rsid w:val="00BB4B1B"/>
    <w:rsid w:val="00D21D5A"/>
    <w:rsid w:val="00D253A9"/>
    <w:rsid w:val="00DA719D"/>
    <w:rsid w:val="00E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2012-07-06T16:01:00Z</dcterms:created>
  <dcterms:modified xsi:type="dcterms:W3CDTF">2012-07-06T23:56:00Z</dcterms:modified>
</cp:coreProperties>
</file>