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0" w:rsidRPr="00DD678A" w:rsidRDefault="00F96DE0">
      <w:pPr>
        <w:rPr>
          <w:b/>
          <w:sz w:val="24"/>
          <w:szCs w:val="24"/>
        </w:rPr>
      </w:pPr>
      <w:r w:rsidRPr="00DD678A">
        <w:rPr>
          <w:b/>
          <w:sz w:val="24"/>
          <w:szCs w:val="24"/>
        </w:rPr>
        <w:t>EXPOSIXION DEL Sr. FRANCISCO MIRANDA</w:t>
      </w:r>
    </w:p>
    <w:p w:rsidR="00746C32" w:rsidRPr="00DD678A" w:rsidRDefault="00746C32" w:rsidP="00F96DE0">
      <w:pPr>
        <w:jc w:val="both"/>
        <w:rPr>
          <w:sz w:val="24"/>
          <w:szCs w:val="24"/>
        </w:rPr>
      </w:pPr>
      <w:r w:rsidRPr="00DD678A">
        <w:rPr>
          <w:sz w:val="24"/>
          <w:szCs w:val="24"/>
        </w:rPr>
        <w:t>He leído atentamente</w:t>
      </w:r>
      <w:r w:rsidR="00F96DE0" w:rsidRPr="00DD678A">
        <w:rPr>
          <w:sz w:val="24"/>
          <w:szCs w:val="24"/>
        </w:rPr>
        <w:t xml:space="preserve"> Francisco,</w:t>
      </w:r>
      <w:r w:rsidRPr="00DD678A">
        <w:rPr>
          <w:sz w:val="24"/>
          <w:szCs w:val="24"/>
        </w:rPr>
        <w:t xml:space="preserve">  tu exposición de motivos en la Comisión de Producción, Micro y Pequeñas Empresas y Cooperativas del Congreso de la R</w:t>
      </w:r>
      <w:r w:rsidR="00DD678A">
        <w:rPr>
          <w:sz w:val="24"/>
          <w:szCs w:val="24"/>
        </w:rPr>
        <w:t>epublica, nombre demasiado largo</w:t>
      </w:r>
      <w:r w:rsidR="00F96DE0" w:rsidRPr="00DD678A">
        <w:rPr>
          <w:sz w:val="24"/>
          <w:szCs w:val="24"/>
        </w:rPr>
        <w:t xml:space="preserve"> </w:t>
      </w:r>
      <w:r w:rsidR="00DD678A">
        <w:rPr>
          <w:sz w:val="24"/>
          <w:szCs w:val="24"/>
        </w:rPr>
        <w:t xml:space="preserve">donde no figura como antes PESQUERIA, </w:t>
      </w:r>
      <w:r w:rsidR="00F96DE0" w:rsidRPr="00DD678A">
        <w:rPr>
          <w:sz w:val="24"/>
          <w:szCs w:val="24"/>
        </w:rPr>
        <w:t xml:space="preserve">cuyos </w:t>
      </w:r>
      <w:r w:rsidRPr="00DD678A">
        <w:rPr>
          <w:rFonts w:eastAsia="Times New Roman" w:cstheme="minorHAnsi"/>
          <w:sz w:val="24"/>
          <w:szCs w:val="24"/>
          <w:lang w:eastAsia="es-PE"/>
        </w:rPr>
        <w:t>Integrantes</w:t>
      </w:r>
      <w:r w:rsidR="00F96DE0" w:rsidRPr="00DD678A">
        <w:rPr>
          <w:rFonts w:eastAsia="Times New Roman" w:cstheme="minorHAnsi"/>
          <w:sz w:val="24"/>
          <w:szCs w:val="24"/>
          <w:lang w:eastAsia="es-PE"/>
        </w:rPr>
        <w:t xml:space="preserve"> son los siguientes:</w:t>
      </w:r>
    </w:p>
    <w:tbl>
      <w:tblPr>
        <w:tblW w:w="5000" w:type="pct"/>
        <w:jc w:val="center"/>
        <w:tblCellSpacing w:w="0" w:type="dxa"/>
        <w:tblCellMar>
          <w:left w:w="0" w:type="dxa"/>
          <w:right w:w="0" w:type="dxa"/>
        </w:tblCellMar>
        <w:tblLook w:val="04A0" w:firstRow="1" w:lastRow="0" w:firstColumn="1" w:lastColumn="0" w:noHBand="0" w:noVBand="1"/>
      </w:tblPr>
      <w:tblGrid>
        <w:gridCol w:w="15"/>
        <w:gridCol w:w="375"/>
        <w:gridCol w:w="15"/>
        <w:gridCol w:w="900"/>
        <w:gridCol w:w="15"/>
        <w:gridCol w:w="3000"/>
        <w:gridCol w:w="15"/>
        <w:gridCol w:w="1945"/>
        <w:gridCol w:w="15"/>
        <w:gridCol w:w="2210"/>
      </w:tblGrid>
      <w:tr w:rsidR="00746C32" w:rsidRPr="00DD678A" w:rsidTr="00746C32">
        <w:trPr>
          <w:trHeight w:val="1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b/>
                <w:sz w:val="24"/>
                <w:szCs w:val="24"/>
                <w:lang w:eastAsia="es-PE"/>
              </w:rPr>
            </w:pPr>
          </w:p>
        </w:tc>
      </w:tr>
      <w:tr w:rsidR="00746C32" w:rsidRPr="00DD678A" w:rsidTr="00746C32">
        <w:trPr>
          <w:trHeight w:val="375"/>
          <w:tblCellSpacing w:w="0" w:type="dxa"/>
          <w:jc w:val="center"/>
        </w:trPr>
        <w:tc>
          <w:tcPr>
            <w:tcW w:w="1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sz w:val="20"/>
                <w:szCs w:val="20"/>
                <w:lang w:eastAsia="es-PE"/>
              </w:rPr>
            </w:pPr>
          </w:p>
        </w:tc>
        <w:tc>
          <w:tcPr>
            <w:tcW w:w="37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 </w:t>
            </w:r>
          </w:p>
        </w:tc>
        <w:tc>
          <w:tcPr>
            <w:tcW w:w="1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sz w:val="20"/>
                <w:szCs w:val="20"/>
                <w:lang w:eastAsia="es-PE"/>
              </w:rPr>
            </w:pPr>
          </w:p>
        </w:tc>
        <w:tc>
          <w:tcPr>
            <w:tcW w:w="900"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 </w:t>
            </w:r>
          </w:p>
        </w:tc>
        <w:tc>
          <w:tcPr>
            <w:tcW w:w="1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sz w:val="20"/>
                <w:szCs w:val="20"/>
                <w:lang w:eastAsia="es-PE"/>
              </w:rPr>
            </w:pPr>
          </w:p>
        </w:tc>
        <w:tc>
          <w:tcPr>
            <w:tcW w:w="3000"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b/>
                <w:sz w:val="20"/>
                <w:szCs w:val="20"/>
                <w:lang w:eastAsia="es-PE"/>
              </w:rPr>
            </w:pPr>
            <w:r w:rsidRPr="00DD678A">
              <w:rPr>
                <w:rFonts w:ascii="Arial" w:eastAsia="Times New Roman" w:hAnsi="Arial" w:cs="Arial"/>
                <w:b/>
                <w:sz w:val="20"/>
                <w:szCs w:val="20"/>
                <w:lang w:eastAsia="es-PE"/>
              </w:rPr>
              <w:t>CONGRESISTA</w:t>
            </w:r>
          </w:p>
        </w:tc>
        <w:tc>
          <w:tcPr>
            <w:tcW w:w="1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b/>
                <w:sz w:val="20"/>
                <w:szCs w:val="20"/>
                <w:lang w:eastAsia="es-PE"/>
              </w:rPr>
            </w:pPr>
          </w:p>
        </w:tc>
        <w:tc>
          <w:tcPr>
            <w:tcW w:w="1500"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b/>
                <w:sz w:val="20"/>
                <w:szCs w:val="20"/>
                <w:lang w:eastAsia="es-PE"/>
              </w:rPr>
            </w:pPr>
            <w:r w:rsidRPr="00DD678A">
              <w:rPr>
                <w:rFonts w:ascii="Arial" w:eastAsia="Times New Roman" w:hAnsi="Arial" w:cs="Arial"/>
                <w:b/>
                <w:sz w:val="20"/>
                <w:szCs w:val="20"/>
                <w:lang w:eastAsia="es-PE"/>
              </w:rPr>
              <w:t>CARGO/CONDICIÓN</w:t>
            </w:r>
          </w:p>
        </w:tc>
        <w:tc>
          <w:tcPr>
            <w:tcW w:w="15" w:type="dxa"/>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b/>
                <w:sz w:val="20"/>
                <w:szCs w:val="20"/>
                <w:lang w:eastAsia="es-PE"/>
              </w:rPr>
            </w:pPr>
          </w:p>
        </w:tc>
        <w:tc>
          <w:tcPr>
            <w:tcW w:w="0" w:type="auto"/>
            <w:shd w:val="clear" w:color="auto" w:fill="FFFFFF"/>
            <w:vAlign w:val="center"/>
            <w:hideMark/>
          </w:tcPr>
          <w:p w:rsidR="00746C32" w:rsidRPr="00DD678A" w:rsidRDefault="00746C32" w:rsidP="00746C32">
            <w:pPr>
              <w:spacing w:after="0" w:line="270" w:lineRule="atLeast"/>
              <w:jc w:val="center"/>
              <w:rPr>
                <w:rFonts w:ascii="Arial" w:eastAsia="Times New Roman" w:hAnsi="Arial" w:cs="Arial"/>
                <w:b/>
                <w:sz w:val="20"/>
                <w:szCs w:val="20"/>
                <w:lang w:eastAsia="es-PE"/>
              </w:rPr>
            </w:pPr>
            <w:r w:rsidRPr="00DD678A">
              <w:rPr>
                <w:rFonts w:ascii="Arial" w:eastAsia="Times New Roman" w:hAnsi="Arial" w:cs="Arial"/>
                <w:b/>
                <w:sz w:val="20"/>
                <w:szCs w:val="20"/>
                <w:lang w:eastAsia="es-PE"/>
              </w:rPr>
              <w:t>GRUPO PARLAMENTARIO</w:t>
            </w:r>
          </w:p>
        </w:tc>
      </w:tr>
      <w:tr w:rsidR="00746C32" w:rsidRPr="00DD678A" w:rsidTr="00746C32">
        <w:trPr>
          <w:trHeight w:val="1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3DA32E2" wp14:editId="34DEB236">
                  <wp:extent cx="152400" cy="123825"/>
                  <wp:effectExtent l="0" t="0" r="0" b="9525"/>
                  <wp:docPr id="1" name="Imagen 1" descr="http://www.congreso.gob.pe/images/mai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gob.pe/images/mai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E679E9A" wp14:editId="483C63BE">
                  <wp:extent cx="476250" cy="428625"/>
                  <wp:effectExtent l="0" t="0" r="0" b="9525"/>
                  <wp:docPr id="2" name="Imagen 2" descr="http://www.congreso.gob.pe/congresista/2011/osalazar/osalaza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gob.pe/congresista/2011/osalazar/osalaza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9" w:history="1">
              <w:r w:rsidR="00746C32" w:rsidRPr="00DD678A">
                <w:rPr>
                  <w:rFonts w:ascii="Arial" w:eastAsia="Times New Roman" w:hAnsi="Arial" w:cs="Arial"/>
                  <w:color w:val="333333"/>
                  <w:sz w:val="20"/>
                  <w:szCs w:val="20"/>
                  <w:lang w:eastAsia="es-PE"/>
                </w:rPr>
                <w:t>Salazar Miranda, Octavio Edilberto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Presidente</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FCB5C25" wp14:editId="479AD567">
                  <wp:extent cx="152400" cy="123825"/>
                  <wp:effectExtent l="0" t="0" r="0" b="9525"/>
                  <wp:docPr id="3" name="Imagen 3" descr="http://www.congreso.gob.pe/images/mai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gob.pe/images/mail.jp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9F9A1B8" wp14:editId="18BDC665">
                  <wp:extent cx="476250" cy="428625"/>
                  <wp:effectExtent l="0" t="0" r="0" b="9525"/>
                  <wp:docPr id="4" name="Imagen 4" descr="http://www.congreso.gob.pe/congresista/2011/jreynaga/jreynag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gob.pe/congresista/2011/jreynaga/jreynaga.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13" w:history="1">
              <w:proofErr w:type="spellStart"/>
              <w:r w:rsidR="00746C32" w:rsidRPr="00DD678A">
                <w:rPr>
                  <w:rFonts w:ascii="Arial" w:eastAsia="Times New Roman" w:hAnsi="Arial" w:cs="Arial"/>
                  <w:color w:val="333333"/>
                  <w:sz w:val="20"/>
                  <w:szCs w:val="20"/>
                  <w:lang w:eastAsia="es-PE"/>
                </w:rPr>
                <w:t>Reynaga</w:t>
              </w:r>
              <w:proofErr w:type="spellEnd"/>
              <w:r w:rsidR="00746C32" w:rsidRPr="00DD678A">
                <w:rPr>
                  <w:rFonts w:ascii="Arial" w:eastAsia="Times New Roman" w:hAnsi="Arial" w:cs="Arial"/>
                  <w:color w:val="333333"/>
                  <w:sz w:val="20"/>
                  <w:szCs w:val="20"/>
                  <w:lang w:eastAsia="es-PE"/>
                </w:rPr>
                <w:t xml:space="preserve"> Soto, </w:t>
              </w:r>
              <w:proofErr w:type="spellStart"/>
              <w:r w:rsidR="00746C32" w:rsidRPr="00DD678A">
                <w:rPr>
                  <w:rFonts w:ascii="Arial" w:eastAsia="Times New Roman" w:hAnsi="Arial" w:cs="Arial"/>
                  <w:color w:val="333333"/>
                  <w:sz w:val="20"/>
                  <w:szCs w:val="20"/>
                  <w:lang w:eastAsia="es-PE"/>
                </w:rPr>
                <w:t>Jhon</w:t>
              </w:r>
              <w:proofErr w:type="spellEnd"/>
              <w:r w:rsidR="00746C32" w:rsidRPr="00DD678A">
                <w:rPr>
                  <w:rFonts w:ascii="Arial" w:eastAsia="Times New Roman" w:hAnsi="Arial" w:cs="Arial"/>
                  <w:color w:val="333333"/>
                  <w:sz w:val="20"/>
                  <w:szCs w:val="20"/>
                  <w:lang w:eastAsia="es-PE"/>
                </w:rPr>
                <w:t xml:space="preserve"> </w:t>
              </w:r>
              <w:proofErr w:type="spellStart"/>
              <w:r w:rsidR="00746C32" w:rsidRPr="00DD678A">
                <w:rPr>
                  <w:rFonts w:ascii="Arial" w:eastAsia="Times New Roman" w:hAnsi="Arial" w:cs="Arial"/>
                  <w:color w:val="333333"/>
                  <w:sz w:val="20"/>
                  <w:szCs w:val="20"/>
                  <w:lang w:eastAsia="es-PE"/>
                </w:rPr>
                <w:t>Arquímides</w:t>
              </w:r>
              <w:proofErr w:type="spellEnd"/>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Vicepresidente</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370CD29" wp14:editId="597B67C6">
                  <wp:extent cx="152400" cy="123825"/>
                  <wp:effectExtent l="0" t="0" r="0" b="9525"/>
                  <wp:docPr id="5" name="Imagen 5" descr="http://www.congreso.gob.pe/images/mai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gob.pe/images/mail.jp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E48F483" wp14:editId="7FD940C5">
                  <wp:extent cx="476250" cy="428625"/>
                  <wp:effectExtent l="0" t="0" r="0" b="9525"/>
                  <wp:docPr id="6" name="Imagen 6" descr="http://www.congreso.gob.pe/congresista/2011/gperezdelsolar/gperezdelsola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gob.pe/congresista/2011/gperezdelsolar/gperezdelsola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17" w:history="1">
              <w:r w:rsidR="00746C32" w:rsidRPr="00DD678A">
                <w:rPr>
                  <w:rFonts w:ascii="Arial" w:eastAsia="Times New Roman" w:hAnsi="Arial" w:cs="Arial"/>
                  <w:color w:val="333333"/>
                  <w:sz w:val="20"/>
                  <w:szCs w:val="20"/>
                  <w:lang w:eastAsia="es-PE"/>
                </w:rPr>
                <w:t>Pérez del Solar Cuculiza, Gabriela Lourdes</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Secretaria</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UNIÓN REGIONAL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C96B715" wp14:editId="4CFA81A9">
                  <wp:extent cx="152400" cy="123825"/>
                  <wp:effectExtent l="0" t="0" r="0" b="9525"/>
                  <wp:docPr id="7" name="Imagen 7" descr="http://www.congreso.gob.pe/images/mai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gob.pe/images/mail.jp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14D12DA" wp14:editId="44D90299">
                  <wp:extent cx="476250" cy="428625"/>
                  <wp:effectExtent l="0" t="0" r="0" b="9525"/>
                  <wp:docPr id="8" name="Imagen 8" descr="http://www.congreso.gob.pe/congresista/2011/vacuna/vacun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gob.pe/congresista/2011/vacuna/vacuna.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21" w:history="1">
              <w:r w:rsidR="00746C32" w:rsidRPr="00DD678A">
                <w:rPr>
                  <w:rFonts w:ascii="Arial" w:eastAsia="Times New Roman" w:hAnsi="Arial" w:cs="Arial"/>
                  <w:color w:val="333333"/>
                  <w:sz w:val="20"/>
                  <w:szCs w:val="20"/>
                  <w:lang w:eastAsia="es-PE"/>
                </w:rPr>
                <w:t>Acuña Peralta, Virgilio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SOLIDARIDAD NACIONAL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4457369" wp14:editId="07695618">
                  <wp:extent cx="152400" cy="123825"/>
                  <wp:effectExtent l="0" t="0" r="0" b="9525"/>
                  <wp:docPr id="9" name="Imagen 9" descr="http://www.congreso.gob.pe/images/mai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gob.pe/images/mail.jp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F188D1D" wp14:editId="1BEA8CCB">
                  <wp:extent cx="476250" cy="428625"/>
                  <wp:effectExtent l="0" t="0" r="0" b="9525"/>
                  <wp:docPr id="10" name="Imagen 10" descr="http://www.congreso.gob.pe/congresista/2011/eanicama/eanicam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greso.gob.pe/congresista/2011/eanicama/eanicama.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25" w:history="1">
              <w:proofErr w:type="spellStart"/>
              <w:r w:rsidR="00746C32" w:rsidRPr="00DD678A">
                <w:rPr>
                  <w:rFonts w:ascii="Arial" w:eastAsia="Times New Roman" w:hAnsi="Arial" w:cs="Arial"/>
                  <w:color w:val="333333"/>
                  <w:sz w:val="20"/>
                  <w:szCs w:val="20"/>
                  <w:lang w:eastAsia="es-PE"/>
                </w:rPr>
                <w:t>Anicama</w:t>
              </w:r>
              <w:proofErr w:type="spellEnd"/>
              <w:r w:rsidR="00746C32" w:rsidRPr="00DD678A">
                <w:rPr>
                  <w:rFonts w:ascii="Arial" w:eastAsia="Times New Roman" w:hAnsi="Arial" w:cs="Arial"/>
                  <w:color w:val="333333"/>
                  <w:sz w:val="20"/>
                  <w:szCs w:val="20"/>
                  <w:lang w:eastAsia="es-PE"/>
                </w:rPr>
                <w:t> </w:t>
              </w:r>
              <w:proofErr w:type="spellStart"/>
              <w:r w:rsidR="00746C32" w:rsidRPr="00DD678A">
                <w:rPr>
                  <w:rFonts w:ascii="Arial" w:eastAsia="Times New Roman" w:hAnsi="Arial" w:cs="Arial"/>
                  <w:color w:val="333333"/>
                  <w:sz w:val="20"/>
                  <w:szCs w:val="20"/>
                  <w:lang w:eastAsia="es-PE"/>
                </w:rPr>
                <w:t>Ñañez</w:t>
              </w:r>
              <w:proofErr w:type="spellEnd"/>
              <w:r w:rsidR="00746C32" w:rsidRPr="00DD678A">
                <w:rPr>
                  <w:rFonts w:ascii="Arial" w:eastAsia="Times New Roman" w:hAnsi="Arial" w:cs="Arial"/>
                  <w:color w:val="333333"/>
                  <w:sz w:val="20"/>
                  <w:szCs w:val="20"/>
                  <w:lang w:eastAsia="es-PE"/>
                </w:rPr>
                <w:t>, Elsa Celia</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02819F2" wp14:editId="6D78165A">
                  <wp:extent cx="152400" cy="123825"/>
                  <wp:effectExtent l="0" t="0" r="0" b="9525"/>
                  <wp:docPr id="11" name="Imagen 11" descr="http://www.congreso.gob.pe/images/mai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gob.pe/images/mail.jpg">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32FE78CD" wp14:editId="676D1EEC">
                  <wp:extent cx="476250" cy="428625"/>
                  <wp:effectExtent l="0" t="0" r="0" b="9525"/>
                  <wp:docPr id="12" name="Imagen 12" descr="http://www.congreso.gob.pe/congresista/2011/ccoari/ccoari.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gob.pe/congresista/2011/ccoari/ccoari.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29" w:history="1">
              <w:proofErr w:type="spellStart"/>
              <w:r w:rsidR="00746C32" w:rsidRPr="00DD678A">
                <w:rPr>
                  <w:rFonts w:ascii="Arial" w:eastAsia="Times New Roman" w:hAnsi="Arial" w:cs="Arial"/>
                  <w:color w:val="333333"/>
                  <w:sz w:val="20"/>
                  <w:szCs w:val="20"/>
                  <w:lang w:eastAsia="es-PE"/>
                </w:rPr>
                <w:t>Coari</w:t>
              </w:r>
              <w:proofErr w:type="spellEnd"/>
              <w:r w:rsidR="00746C32" w:rsidRPr="00DD678A">
                <w:rPr>
                  <w:rFonts w:ascii="Arial" w:eastAsia="Times New Roman" w:hAnsi="Arial" w:cs="Arial"/>
                  <w:color w:val="333333"/>
                  <w:sz w:val="20"/>
                  <w:szCs w:val="20"/>
                  <w:lang w:eastAsia="es-PE"/>
                </w:rPr>
                <w:t> Mamani, Claudia Faustina</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0482464" wp14:editId="4AA8F64E">
                  <wp:extent cx="152400" cy="123825"/>
                  <wp:effectExtent l="0" t="0" r="0" b="9525"/>
                  <wp:docPr id="13" name="Imagen 13" descr="http://www.congreso.gob.pe/images/mai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gob.pe/images/mail.jp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EFDF057" wp14:editId="7EFA29EB">
                  <wp:extent cx="476250" cy="428625"/>
                  <wp:effectExtent l="0" t="0" r="0" b="9525"/>
                  <wp:docPr id="14" name="Imagen 14" descr="http://www.congreso.gob.pe/congresista/2011/vcrisologo/vcrisologo.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gob.pe/congresista/2011/vcrisologo/vcrisologo.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33" w:history="1">
              <w:proofErr w:type="spellStart"/>
              <w:r w:rsidR="00746C32" w:rsidRPr="00DD678A">
                <w:rPr>
                  <w:rFonts w:ascii="Arial" w:eastAsia="Times New Roman" w:hAnsi="Arial" w:cs="Arial"/>
                  <w:color w:val="333333"/>
                  <w:sz w:val="20"/>
                  <w:szCs w:val="20"/>
                  <w:lang w:eastAsia="es-PE"/>
                </w:rPr>
                <w:t>Crisólogo</w:t>
              </w:r>
              <w:proofErr w:type="spellEnd"/>
              <w:r w:rsidR="00746C32" w:rsidRPr="00DD678A">
                <w:rPr>
                  <w:rFonts w:ascii="Arial" w:eastAsia="Times New Roman" w:hAnsi="Arial" w:cs="Arial"/>
                  <w:color w:val="333333"/>
                  <w:sz w:val="20"/>
                  <w:szCs w:val="20"/>
                  <w:lang w:eastAsia="es-PE"/>
                </w:rPr>
                <w:t xml:space="preserve"> Espejo, Víctor </w:t>
              </w:r>
              <w:proofErr w:type="spellStart"/>
              <w:r w:rsidR="00746C32" w:rsidRPr="00DD678A">
                <w:rPr>
                  <w:rFonts w:ascii="Arial" w:eastAsia="Times New Roman" w:hAnsi="Arial" w:cs="Arial"/>
                  <w:color w:val="333333"/>
                  <w:sz w:val="20"/>
                  <w:szCs w:val="20"/>
                  <w:lang w:eastAsia="es-PE"/>
                </w:rPr>
                <w:t>Walberto</w:t>
              </w:r>
              <w:proofErr w:type="spellEnd"/>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PERÚ POSIBLE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E272749" wp14:editId="1F1B12BC">
                  <wp:extent cx="152400" cy="123825"/>
                  <wp:effectExtent l="0" t="0" r="0" b="9525"/>
                  <wp:docPr id="15" name="Imagen 15" descr="http://www.congreso.gob.pe/images/mai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gob.pe/images/mail.jpg">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CAA6965" wp14:editId="609A433F">
                  <wp:extent cx="476250" cy="428625"/>
                  <wp:effectExtent l="0" t="0" r="0" b="9525"/>
                  <wp:docPr id="16" name="Imagen 16" descr="http://www.congreso.gob.pe/congresista/2011/liberico/liberic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gob.pe/congresista/2011/liberico/liberico.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37" w:history="1">
              <w:proofErr w:type="spellStart"/>
              <w:r w:rsidR="00746C32" w:rsidRPr="00DD678A">
                <w:rPr>
                  <w:rFonts w:ascii="Arial" w:eastAsia="Times New Roman" w:hAnsi="Arial" w:cs="Arial"/>
                  <w:color w:val="333333"/>
                  <w:sz w:val="20"/>
                  <w:szCs w:val="20"/>
                  <w:lang w:eastAsia="es-PE"/>
                </w:rPr>
                <w:t>Iberico</w:t>
              </w:r>
              <w:proofErr w:type="spellEnd"/>
              <w:r w:rsidR="00746C32" w:rsidRPr="00DD678A">
                <w:rPr>
                  <w:rFonts w:ascii="Arial" w:eastAsia="Times New Roman" w:hAnsi="Arial" w:cs="Arial"/>
                  <w:color w:val="333333"/>
                  <w:sz w:val="20"/>
                  <w:szCs w:val="20"/>
                  <w:lang w:eastAsia="es-PE"/>
                </w:rPr>
                <w:t> Núñez, Luis Carlos Antonio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PPC - APP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912B5F6" wp14:editId="7DDB4B52">
                  <wp:extent cx="152400" cy="123825"/>
                  <wp:effectExtent l="0" t="0" r="0" b="9525"/>
                  <wp:docPr id="17" name="Imagen 17" descr="http://www.congreso.gob.pe/images/mai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gob.pe/images/mail.jpg">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0E58864" wp14:editId="60AE4B0E">
                  <wp:extent cx="476250" cy="428625"/>
                  <wp:effectExtent l="0" t="0" r="0" b="9525"/>
                  <wp:docPr id="18" name="Imagen 18" descr="http://www.congreso.gob.pe/congresista/2011/aneyra/aneyr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gob.pe/congresista/2011/aneyra/aneyra.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41" w:history="1">
              <w:proofErr w:type="spellStart"/>
              <w:r w:rsidR="00746C32" w:rsidRPr="00DD678A">
                <w:rPr>
                  <w:rFonts w:ascii="Arial" w:eastAsia="Times New Roman" w:hAnsi="Arial" w:cs="Arial"/>
                  <w:color w:val="333333"/>
                  <w:sz w:val="20"/>
                  <w:szCs w:val="20"/>
                  <w:lang w:eastAsia="es-PE"/>
                </w:rPr>
                <w:t>Neyra</w:t>
              </w:r>
              <w:proofErr w:type="spellEnd"/>
              <w:r w:rsidR="00746C32" w:rsidRPr="00DD678A">
                <w:rPr>
                  <w:rFonts w:ascii="Arial" w:eastAsia="Times New Roman" w:hAnsi="Arial" w:cs="Arial"/>
                  <w:color w:val="333333"/>
                  <w:sz w:val="20"/>
                  <w:szCs w:val="20"/>
                  <w:lang w:eastAsia="es-PE"/>
                </w:rPr>
                <w:t> </w:t>
              </w:r>
              <w:proofErr w:type="spellStart"/>
              <w:r w:rsidR="00746C32" w:rsidRPr="00DD678A">
                <w:rPr>
                  <w:rFonts w:ascii="Arial" w:eastAsia="Times New Roman" w:hAnsi="Arial" w:cs="Arial"/>
                  <w:color w:val="333333"/>
                  <w:sz w:val="20"/>
                  <w:szCs w:val="20"/>
                  <w:lang w:eastAsia="es-PE"/>
                </w:rPr>
                <w:t>Olaychea</w:t>
              </w:r>
              <w:proofErr w:type="spellEnd"/>
              <w:r w:rsidR="00746C32" w:rsidRPr="00DD678A">
                <w:rPr>
                  <w:rFonts w:ascii="Arial" w:eastAsia="Times New Roman" w:hAnsi="Arial" w:cs="Arial"/>
                  <w:color w:val="333333"/>
                  <w:sz w:val="20"/>
                  <w:szCs w:val="20"/>
                  <w:lang w:eastAsia="es-PE"/>
                </w:rPr>
                <w:t>, Ángel</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982330D" wp14:editId="32ED40D5">
                  <wp:extent cx="152400" cy="123825"/>
                  <wp:effectExtent l="0" t="0" r="0" b="9525"/>
                  <wp:docPr id="19" name="Imagen 19" descr="http://www.congreso.gob.pe/images/mail.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gob.pe/images/mail.jpg">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2DCED51" wp14:editId="00891046">
                  <wp:extent cx="476250" cy="428625"/>
                  <wp:effectExtent l="0" t="0" r="0" b="9525"/>
                  <wp:docPr id="20" name="Imagen 20" descr="http://www.congreso.gob.pe/congresista/2011/doseda/doseda.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greso.gob.pe/congresista/2011/doseda/doseda.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45" w:history="1">
              <w:proofErr w:type="spellStart"/>
              <w:r w:rsidR="00746C32" w:rsidRPr="00DD678A">
                <w:rPr>
                  <w:rFonts w:ascii="Arial" w:eastAsia="Times New Roman" w:hAnsi="Arial" w:cs="Arial"/>
                  <w:color w:val="333333"/>
                  <w:sz w:val="20"/>
                  <w:szCs w:val="20"/>
                  <w:lang w:eastAsia="es-PE"/>
                </w:rPr>
                <w:t>Oseda</w:t>
              </w:r>
              <w:proofErr w:type="spellEnd"/>
              <w:r w:rsidR="00746C32" w:rsidRPr="00DD678A">
                <w:rPr>
                  <w:rFonts w:ascii="Arial" w:eastAsia="Times New Roman" w:hAnsi="Arial" w:cs="Arial"/>
                  <w:color w:val="333333"/>
                  <w:sz w:val="20"/>
                  <w:szCs w:val="20"/>
                  <w:lang w:eastAsia="es-PE"/>
                </w:rPr>
                <w:t> Soto, Doris Gladys</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25420AB9" wp14:editId="71A22503">
                  <wp:extent cx="152400" cy="123825"/>
                  <wp:effectExtent l="0" t="0" r="0" b="9525"/>
                  <wp:docPr id="21" name="Imagen 21" descr="http://www.congreso.gob.pe/images/mai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gob.pe/images/mail.jpg">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7472C635" wp14:editId="722AC6E1">
                  <wp:extent cx="476250" cy="428625"/>
                  <wp:effectExtent l="0" t="0" r="0" b="9525"/>
                  <wp:docPr id="22" name="Imagen 22" descr="http://www.congreso.gob.pe/congresista/2011/fsarmiento/fsarmiento.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gob.pe/congresista/2011/fsarmiento/fsarmiento.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49" w:history="1">
              <w:r w:rsidR="00746C32" w:rsidRPr="00DD678A">
                <w:rPr>
                  <w:rFonts w:ascii="Arial" w:eastAsia="Times New Roman" w:hAnsi="Arial" w:cs="Arial"/>
                  <w:color w:val="333333"/>
                  <w:sz w:val="20"/>
                  <w:szCs w:val="20"/>
                  <w:lang w:eastAsia="es-PE"/>
                </w:rPr>
                <w:t>Sarmiento Betancourt, Freddy Fernando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E1C87AB" wp14:editId="578D948B">
                  <wp:extent cx="152400" cy="123825"/>
                  <wp:effectExtent l="0" t="0" r="0" b="9525"/>
                  <wp:docPr id="23" name="Imagen 23" descr="http://www.congreso.gob.pe/images/mail.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gob.pe/images/mail.jpg">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D888836" wp14:editId="29DE7927">
                  <wp:extent cx="476250" cy="428625"/>
                  <wp:effectExtent l="0" t="0" r="0" b="9525"/>
                  <wp:docPr id="24" name="Imagen 24" descr="http://www.congreso.gob.pe/congresista/2011/ayovera/ayovera.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gob.pe/congresista/2011/ayovera/ayovera.jp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53" w:history="1">
              <w:proofErr w:type="spellStart"/>
              <w:r w:rsidR="00746C32" w:rsidRPr="00DD678A">
                <w:rPr>
                  <w:rFonts w:ascii="Arial" w:eastAsia="Times New Roman" w:hAnsi="Arial" w:cs="Arial"/>
                  <w:color w:val="333333"/>
                  <w:sz w:val="20"/>
                  <w:szCs w:val="20"/>
                  <w:lang w:eastAsia="es-PE"/>
                </w:rPr>
                <w:t>Yovera</w:t>
              </w:r>
              <w:proofErr w:type="spellEnd"/>
              <w:r w:rsidR="00746C32" w:rsidRPr="00DD678A">
                <w:rPr>
                  <w:rFonts w:ascii="Arial" w:eastAsia="Times New Roman" w:hAnsi="Arial" w:cs="Arial"/>
                  <w:color w:val="333333"/>
                  <w:sz w:val="20"/>
                  <w:szCs w:val="20"/>
                  <w:lang w:eastAsia="es-PE"/>
                </w:rPr>
                <w:t> Flores, Alejandro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Titular</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ACCIÓN POPULAR - FRENTE AMPLIO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6DA989F" wp14:editId="1B1DE23B">
                  <wp:extent cx="152400" cy="123825"/>
                  <wp:effectExtent l="0" t="0" r="0" b="9525"/>
                  <wp:docPr id="25" name="Imagen 25" descr="http://www.congreso.gob.pe/images/mail.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gob.pe/images/mail.jpg">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47CBC6F" wp14:editId="2055E7B6">
                  <wp:extent cx="476250" cy="428625"/>
                  <wp:effectExtent l="0" t="0" r="0" b="9525"/>
                  <wp:docPr id="26" name="Imagen 26" descr="http://www.congreso.gob.pe/congresista/2011/rcanches/rcanche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gob.pe/congresista/2011/rcanches/rcanches.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57" w:history="1">
              <w:r w:rsidR="00746C32" w:rsidRPr="00DD678A">
                <w:rPr>
                  <w:rFonts w:ascii="Arial" w:eastAsia="Times New Roman" w:hAnsi="Arial" w:cs="Arial"/>
                  <w:color w:val="333333"/>
                  <w:sz w:val="20"/>
                  <w:szCs w:val="20"/>
                  <w:lang w:eastAsia="es-PE"/>
                </w:rPr>
                <w:t xml:space="preserve">Canches Guzmán, Rogelio </w:t>
              </w:r>
              <w:proofErr w:type="spellStart"/>
              <w:r w:rsidR="00746C32" w:rsidRPr="00DD678A">
                <w:rPr>
                  <w:rFonts w:ascii="Arial" w:eastAsia="Times New Roman" w:hAnsi="Arial" w:cs="Arial"/>
                  <w:color w:val="333333"/>
                  <w:sz w:val="20"/>
                  <w:szCs w:val="20"/>
                  <w:lang w:eastAsia="es-PE"/>
                </w:rPr>
                <w:t>Antenor</w:t>
              </w:r>
              <w:proofErr w:type="spellEnd"/>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AA6EE7C" wp14:editId="1117DBD3">
                  <wp:extent cx="152400" cy="123825"/>
                  <wp:effectExtent l="0" t="0" r="0" b="9525"/>
                  <wp:docPr id="27" name="Imagen 27" descr="http://www.congreso.gob.pe/images/mai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gob.pe/images/mail.jpg">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B58D9C9" wp14:editId="7AA7CD55">
                  <wp:extent cx="476250" cy="428625"/>
                  <wp:effectExtent l="0" t="0" r="0" b="9525"/>
                  <wp:docPr id="28" name="Imagen 28" descr="http://www.congreso.gob.pe/congresista/2011/jcardenasc/jcardenasc.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gob.pe/congresista/2011/jcardenasc/jcardenasc.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61" w:history="1">
              <w:r w:rsidR="00746C32" w:rsidRPr="00DD678A">
                <w:rPr>
                  <w:rFonts w:ascii="Arial" w:eastAsia="Times New Roman" w:hAnsi="Arial" w:cs="Arial"/>
                  <w:color w:val="333333"/>
                  <w:sz w:val="20"/>
                  <w:szCs w:val="20"/>
                  <w:lang w:eastAsia="es-PE"/>
                </w:rPr>
                <w:t>Cárdenas Cerrón, Johnny</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27D2381" wp14:editId="65C7B572">
                  <wp:extent cx="152400" cy="123825"/>
                  <wp:effectExtent l="0" t="0" r="0" b="9525"/>
                  <wp:docPr id="29" name="Imagen 29" descr="http://www.congreso.gob.pe/images/mail.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gob.pe/images/mail.jpg">
                            <a:hlinkClick r:id="rId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3988CF59" wp14:editId="5087699D">
                  <wp:extent cx="476250" cy="428625"/>
                  <wp:effectExtent l="0" t="0" r="0" b="9525"/>
                  <wp:docPr id="30" name="Imagen 30" descr="http://www.congreso.gob.pe/congresista/2011/fccama/fccama.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greso.gob.pe/congresista/2011/fccama/fccama.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65" w:history="1">
              <w:proofErr w:type="spellStart"/>
              <w:r w:rsidR="00746C32" w:rsidRPr="00DD678A">
                <w:rPr>
                  <w:rFonts w:ascii="Arial" w:eastAsia="Times New Roman" w:hAnsi="Arial" w:cs="Arial"/>
                  <w:color w:val="333333"/>
                  <w:sz w:val="20"/>
                  <w:szCs w:val="20"/>
                  <w:lang w:eastAsia="es-PE"/>
                </w:rPr>
                <w:t>Ccama</w:t>
              </w:r>
              <w:proofErr w:type="spellEnd"/>
              <w:r w:rsidR="00746C32" w:rsidRPr="00DD678A">
                <w:rPr>
                  <w:rFonts w:ascii="Arial" w:eastAsia="Times New Roman" w:hAnsi="Arial" w:cs="Arial"/>
                  <w:color w:val="333333"/>
                  <w:sz w:val="20"/>
                  <w:szCs w:val="20"/>
                  <w:lang w:eastAsia="es-PE"/>
                </w:rPr>
                <w:t> </w:t>
              </w:r>
              <w:proofErr w:type="spellStart"/>
              <w:r w:rsidR="00746C32" w:rsidRPr="00DD678A">
                <w:rPr>
                  <w:rFonts w:ascii="Arial" w:eastAsia="Times New Roman" w:hAnsi="Arial" w:cs="Arial"/>
                  <w:color w:val="333333"/>
                  <w:sz w:val="20"/>
                  <w:szCs w:val="20"/>
                  <w:lang w:eastAsia="es-PE"/>
                </w:rPr>
                <w:t>Layme</w:t>
              </w:r>
              <w:proofErr w:type="spellEnd"/>
              <w:r w:rsidR="00746C32" w:rsidRPr="00DD678A">
                <w:rPr>
                  <w:rFonts w:ascii="Arial" w:eastAsia="Times New Roman" w:hAnsi="Arial" w:cs="Arial"/>
                  <w:color w:val="333333"/>
                  <w:sz w:val="20"/>
                  <w:szCs w:val="20"/>
                  <w:lang w:eastAsia="es-PE"/>
                </w:rPr>
                <w:t>, Francisco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75EB9588" wp14:editId="69D47904">
                  <wp:extent cx="152400" cy="123825"/>
                  <wp:effectExtent l="0" t="0" r="0" b="9525"/>
                  <wp:docPr id="31" name="Imagen 31" descr="http://www.congreso.gob.pe/images/mail.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greso.gob.pe/images/mail.jpg">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7337CFA" wp14:editId="2D4E333A">
                  <wp:extent cx="476250" cy="428625"/>
                  <wp:effectExtent l="0" t="0" r="0" b="9525"/>
                  <wp:docPr id="32" name="Imagen 32" descr="http://www.congreso.gob.pe/congresista/2011/mcordero/mcordero.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greso.gob.pe/congresista/2011/mcordero/mcordero.jpg">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69" w:history="1">
              <w:r w:rsidR="00746C32" w:rsidRPr="00DD678A">
                <w:rPr>
                  <w:rFonts w:ascii="Arial" w:eastAsia="Times New Roman" w:hAnsi="Arial" w:cs="Arial"/>
                  <w:color w:val="333333"/>
                  <w:sz w:val="20"/>
                  <w:szCs w:val="20"/>
                  <w:lang w:eastAsia="es-PE"/>
                </w:rPr>
                <w:t xml:space="preserve">Cordero Jon </w:t>
              </w:r>
              <w:proofErr w:type="spellStart"/>
              <w:r w:rsidR="00746C32" w:rsidRPr="00DD678A">
                <w:rPr>
                  <w:rFonts w:ascii="Arial" w:eastAsia="Times New Roman" w:hAnsi="Arial" w:cs="Arial"/>
                  <w:color w:val="333333"/>
                  <w:sz w:val="20"/>
                  <w:szCs w:val="20"/>
                  <w:lang w:eastAsia="es-PE"/>
                </w:rPr>
                <w:t>Tay</w:t>
              </w:r>
              <w:proofErr w:type="spellEnd"/>
              <w:r w:rsidR="00746C32" w:rsidRPr="00DD678A">
                <w:rPr>
                  <w:rFonts w:ascii="Arial" w:eastAsia="Times New Roman" w:hAnsi="Arial" w:cs="Arial"/>
                  <w:color w:val="333333"/>
                  <w:sz w:val="20"/>
                  <w:szCs w:val="20"/>
                  <w:lang w:eastAsia="es-PE"/>
                </w:rPr>
                <w:t>, María Del Pilar</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2C0FF896" wp14:editId="7BC05506">
                  <wp:extent cx="152400" cy="123825"/>
                  <wp:effectExtent l="0" t="0" r="0" b="9525"/>
                  <wp:docPr id="33" name="Imagen 33" descr="http://www.congreso.gob.pe/images/mail.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gob.pe/images/mail.jpg">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C8AD2C6" wp14:editId="14C4B8B2">
                  <wp:extent cx="476250" cy="428625"/>
                  <wp:effectExtent l="0" t="0" r="0" b="9525"/>
                  <wp:docPr id="34" name="Imagen 34" descr="http://www.congreso.gob.pe/congresista/2011/jjdiaz/jjdiaz.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greso.gob.pe/congresista/2011/jjdiaz/jjdiaz.jpg">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73" w:history="1">
              <w:r w:rsidR="00746C32" w:rsidRPr="00DD678A">
                <w:rPr>
                  <w:rFonts w:ascii="Arial" w:eastAsia="Times New Roman" w:hAnsi="Arial" w:cs="Arial"/>
                  <w:color w:val="333333"/>
                  <w:sz w:val="20"/>
                  <w:szCs w:val="20"/>
                  <w:lang w:eastAsia="es-PE"/>
                </w:rPr>
                <w:t>Díaz Dios, Juan José</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9EE3212" wp14:editId="2203B93A">
                  <wp:extent cx="152400" cy="123825"/>
                  <wp:effectExtent l="0" t="0" r="0" b="9525"/>
                  <wp:docPr id="35" name="Imagen 35" descr="http://www.congreso.gob.pe/images/mail.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gob.pe/images/mail.jpg">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03E5B400" wp14:editId="1E3713E2">
                  <wp:extent cx="476250" cy="428625"/>
                  <wp:effectExtent l="0" t="0" r="0" b="9525"/>
                  <wp:docPr id="36" name="Imagen 36" descr="http://www.congreso.gob.pe/congresista/2011/rsespinoza/rsespinoza.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greso.gob.pe/congresista/2011/rsespinoza/rsespinoza.jpg">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77" w:history="1">
              <w:r w:rsidR="00746C32" w:rsidRPr="00DD678A">
                <w:rPr>
                  <w:rFonts w:ascii="Arial" w:eastAsia="Times New Roman" w:hAnsi="Arial" w:cs="Arial"/>
                  <w:color w:val="333333"/>
                  <w:sz w:val="20"/>
                  <w:szCs w:val="20"/>
                  <w:lang w:eastAsia="es-PE"/>
                </w:rPr>
                <w:t xml:space="preserve">Espinoza Rosales, </w:t>
              </w:r>
              <w:proofErr w:type="spellStart"/>
              <w:r w:rsidR="00746C32" w:rsidRPr="00DD678A">
                <w:rPr>
                  <w:rFonts w:ascii="Arial" w:eastAsia="Times New Roman" w:hAnsi="Arial" w:cs="Arial"/>
                  <w:color w:val="333333"/>
                  <w:sz w:val="20"/>
                  <w:szCs w:val="20"/>
                  <w:lang w:eastAsia="es-PE"/>
                </w:rPr>
                <w:t>Rennán</w:t>
              </w:r>
              <w:proofErr w:type="spellEnd"/>
              <w:r w:rsidR="00746C32" w:rsidRPr="00DD678A">
                <w:rPr>
                  <w:rFonts w:ascii="Arial" w:eastAsia="Times New Roman" w:hAnsi="Arial" w:cs="Arial"/>
                  <w:color w:val="333333"/>
                  <w:sz w:val="20"/>
                  <w:szCs w:val="20"/>
                  <w:lang w:eastAsia="es-PE"/>
                </w:rPr>
                <w:t xml:space="preserve"> Samuel</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PERÚ POSIBLE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42027B33" wp14:editId="743D32E8">
                  <wp:extent cx="152400" cy="123825"/>
                  <wp:effectExtent l="0" t="0" r="0" b="9525"/>
                  <wp:docPr id="37" name="Imagen 37" descr="http://www.congreso.gob.pe/images/mail.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gob.pe/images/mail.jpg">
                            <a:hlinkClick r:id="rId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AD6F73F" wp14:editId="53D82D96">
                  <wp:extent cx="476250" cy="428625"/>
                  <wp:effectExtent l="0" t="0" r="0" b="9525"/>
                  <wp:docPr id="38" name="Imagen 38" descr="http://www.congreso.gob.pe/congresista/2011/lgalarreta/lgalarreta.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greso.gob.pe/congresista/2011/lgalarreta/lgalarreta.jpg">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81" w:history="1">
              <w:proofErr w:type="spellStart"/>
              <w:r w:rsidR="00746C32" w:rsidRPr="00DD678A">
                <w:rPr>
                  <w:rFonts w:ascii="Arial" w:eastAsia="Times New Roman" w:hAnsi="Arial" w:cs="Arial"/>
                  <w:color w:val="333333"/>
                  <w:sz w:val="20"/>
                  <w:szCs w:val="20"/>
                  <w:lang w:eastAsia="es-PE"/>
                </w:rPr>
                <w:t>Galarreta</w:t>
              </w:r>
              <w:proofErr w:type="spellEnd"/>
              <w:r w:rsidR="00746C32" w:rsidRPr="00DD678A">
                <w:rPr>
                  <w:rFonts w:ascii="Arial" w:eastAsia="Times New Roman" w:hAnsi="Arial" w:cs="Arial"/>
                  <w:color w:val="333333"/>
                  <w:sz w:val="20"/>
                  <w:szCs w:val="20"/>
                  <w:lang w:eastAsia="es-PE"/>
                </w:rPr>
                <w:t> Velarde, Luis Fernando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PPC - APP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2759BD84" wp14:editId="38C84B9E">
                  <wp:extent cx="152400" cy="123825"/>
                  <wp:effectExtent l="0" t="0" r="0" b="9525"/>
                  <wp:docPr id="39" name="Imagen 39" descr="http://www.congreso.gob.pe/images/mail.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gob.pe/images/mail.jpg">
                            <a:hlinkClick r:id="rId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7709BDFE" wp14:editId="4BCAB20F">
                  <wp:extent cx="476250" cy="428625"/>
                  <wp:effectExtent l="0" t="0" r="0" b="9525"/>
                  <wp:docPr id="40" name="Imagen 40" descr="http://www.congreso.gob.pe/congresista/2011/vgrandez/vgrandez.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greso.gob.pe/congresista/2011/vgrandez/vgrandez.jpg">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85" w:history="1">
              <w:proofErr w:type="spellStart"/>
              <w:r w:rsidR="00746C32" w:rsidRPr="00DD678A">
                <w:rPr>
                  <w:rFonts w:ascii="Arial" w:eastAsia="Times New Roman" w:hAnsi="Arial" w:cs="Arial"/>
                  <w:color w:val="333333"/>
                  <w:sz w:val="20"/>
                  <w:szCs w:val="20"/>
                  <w:lang w:eastAsia="es-PE"/>
                </w:rPr>
                <w:t>Grandez</w:t>
              </w:r>
              <w:proofErr w:type="spellEnd"/>
              <w:r w:rsidR="00746C32" w:rsidRPr="00DD678A">
                <w:rPr>
                  <w:rFonts w:ascii="Arial" w:eastAsia="Times New Roman" w:hAnsi="Arial" w:cs="Arial"/>
                  <w:color w:val="333333"/>
                  <w:sz w:val="20"/>
                  <w:szCs w:val="20"/>
                  <w:lang w:eastAsia="es-PE"/>
                </w:rPr>
                <w:t> Saldaña, Víctor Raúl</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3A1DBBCC" wp14:editId="21BA4C7D">
                  <wp:extent cx="152400" cy="123825"/>
                  <wp:effectExtent l="0" t="0" r="0" b="9525"/>
                  <wp:docPr id="41" name="Imagen 41" descr="http://www.congreso.gob.pe/images/mail.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greso.gob.pe/images/mail.jpg">
                            <a:hlinkClick r:id="rId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031526EA" wp14:editId="5D8287C4">
                  <wp:extent cx="476250" cy="428625"/>
                  <wp:effectExtent l="0" t="0" r="0" b="9525"/>
                  <wp:docPr id="42" name="Imagen 42" descr="http://www.congreso.gob.pe/congresista/2011/emelgar/emelgar.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greso.gob.pe/congresista/2011/emelgar/emelgar.jpg">
                            <a:hlinkClick r:id="rId87"/>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89" w:history="1">
              <w:r w:rsidR="00746C32" w:rsidRPr="00DD678A">
                <w:rPr>
                  <w:rFonts w:ascii="Arial" w:eastAsia="Times New Roman" w:hAnsi="Arial" w:cs="Arial"/>
                  <w:color w:val="333333"/>
                  <w:sz w:val="20"/>
                  <w:szCs w:val="20"/>
                  <w:lang w:eastAsia="es-PE"/>
                </w:rPr>
                <w:t xml:space="preserve">Melgar Valdez, </w:t>
              </w:r>
              <w:proofErr w:type="spellStart"/>
              <w:r w:rsidR="00746C32" w:rsidRPr="00DD678A">
                <w:rPr>
                  <w:rFonts w:ascii="Arial" w:eastAsia="Times New Roman" w:hAnsi="Arial" w:cs="Arial"/>
                  <w:color w:val="333333"/>
                  <w:sz w:val="20"/>
                  <w:szCs w:val="20"/>
                  <w:lang w:eastAsia="es-PE"/>
                </w:rPr>
                <w:t>Elard</w:t>
              </w:r>
              <w:proofErr w:type="spellEnd"/>
              <w:r w:rsidR="00746C32" w:rsidRPr="00DD678A">
                <w:rPr>
                  <w:rFonts w:ascii="Arial" w:eastAsia="Times New Roman" w:hAnsi="Arial" w:cs="Arial"/>
                  <w:color w:val="333333"/>
                  <w:sz w:val="20"/>
                  <w:szCs w:val="20"/>
                  <w:lang w:eastAsia="es-PE"/>
                </w:rPr>
                <w:t xml:space="preserve"> Galo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739F6336" wp14:editId="44AE0CDF">
                  <wp:extent cx="152400" cy="123825"/>
                  <wp:effectExtent l="0" t="0" r="0" b="9525"/>
                  <wp:docPr id="43" name="Imagen 43" descr="http://www.congreso.gob.pe/images/mail.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gob.pe/images/mail.jpg">
                            <a:hlinkClick r:id="rId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6430A365" wp14:editId="38F95879">
                  <wp:extent cx="476250" cy="428625"/>
                  <wp:effectExtent l="0" t="0" r="0" b="9525"/>
                  <wp:docPr id="44" name="Imagen 44" descr="http://www.congreso.gob.pe/congresista/2011/wmonterola/wmonterola.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greso.gob.pe/congresista/2011/wmonterola/wmonterola.jpg">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93" w:history="1">
              <w:proofErr w:type="spellStart"/>
              <w:r w:rsidR="00746C32" w:rsidRPr="00DD678A">
                <w:rPr>
                  <w:rFonts w:ascii="Arial" w:eastAsia="Times New Roman" w:hAnsi="Arial" w:cs="Arial"/>
                  <w:color w:val="333333"/>
                  <w:sz w:val="20"/>
                  <w:szCs w:val="20"/>
                  <w:lang w:eastAsia="es-PE"/>
                </w:rPr>
                <w:t>Monterola</w:t>
              </w:r>
              <w:proofErr w:type="spellEnd"/>
              <w:r w:rsidR="00746C32" w:rsidRPr="00DD678A">
                <w:rPr>
                  <w:rFonts w:ascii="Arial" w:eastAsia="Times New Roman" w:hAnsi="Arial" w:cs="Arial"/>
                  <w:color w:val="333333"/>
                  <w:sz w:val="20"/>
                  <w:szCs w:val="20"/>
                  <w:lang w:eastAsia="es-PE"/>
                </w:rPr>
                <w:t> </w:t>
              </w:r>
              <w:proofErr w:type="spellStart"/>
              <w:r w:rsidR="00746C32" w:rsidRPr="00DD678A">
                <w:rPr>
                  <w:rFonts w:ascii="Arial" w:eastAsia="Times New Roman" w:hAnsi="Arial" w:cs="Arial"/>
                  <w:color w:val="333333"/>
                  <w:sz w:val="20"/>
                  <w:szCs w:val="20"/>
                  <w:lang w:eastAsia="es-PE"/>
                </w:rPr>
                <w:t>Abregu</w:t>
              </w:r>
              <w:proofErr w:type="spellEnd"/>
              <w:r w:rsidR="00746C32" w:rsidRPr="00DD678A">
                <w:rPr>
                  <w:rFonts w:ascii="Arial" w:eastAsia="Times New Roman" w:hAnsi="Arial" w:cs="Arial"/>
                  <w:color w:val="333333"/>
                  <w:sz w:val="20"/>
                  <w:szCs w:val="20"/>
                  <w:lang w:eastAsia="es-PE"/>
                </w:rPr>
                <w:t xml:space="preserve">, </w:t>
              </w:r>
              <w:proofErr w:type="spellStart"/>
              <w:r w:rsidR="00746C32" w:rsidRPr="00DD678A">
                <w:rPr>
                  <w:rFonts w:ascii="Arial" w:eastAsia="Times New Roman" w:hAnsi="Arial" w:cs="Arial"/>
                  <w:color w:val="333333"/>
                  <w:sz w:val="20"/>
                  <w:szCs w:val="20"/>
                  <w:lang w:eastAsia="es-PE"/>
                </w:rPr>
                <w:t>Wuilian</w:t>
              </w:r>
              <w:proofErr w:type="spellEnd"/>
              <w:r w:rsidR="00746C32" w:rsidRPr="00DD678A">
                <w:rPr>
                  <w:rFonts w:ascii="Arial" w:eastAsia="Times New Roman" w:hAnsi="Arial" w:cs="Arial"/>
                  <w:color w:val="333333"/>
                  <w:sz w:val="20"/>
                  <w:szCs w:val="20"/>
                  <w:lang w:eastAsia="es-PE"/>
                </w:rPr>
                <w:t xml:space="preserve"> Alfonso</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UNIÓN REGIONAL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0C3DA52" wp14:editId="049B56C2">
                  <wp:extent cx="152400" cy="123825"/>
                  <wp:effectExtent l="0" t="0" r="0" b="9525"/>
                  <wp:docPr id="45" name="Imagen 45" descr="http://www.congreso.gob.pe/images/mail.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greso.gob.pe/images/mail.jpg">
                            <a:hlinkClick r:id="rId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565BF138" wp14:editId="2041D9A5">
                  <wp:extent cx="476250" cy="428625"/>
                  <wp:effectExtent l="0" t="0" r="0" b="9525"/>
                  <wp:docPr id="46" name="Imagen 46" descr="http://www.congreso.gob.pe/congresista/2011/esaavedra/esaavedra.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greso.gob.pe/congresista/2011/esaavedra/esaavedra.jpg">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97" w:history="1">
              <w:r w:rsidR="00746C32" w:rsidRPr="00DD678A">
                <w:rPr>
                  <w:rFonts w:ascii="Arial" w:eastAsia="Times New Roman" w:hAnsi="Arial" w:cs="Arial"/>
                  <w:color w:val="333333"/>
                  <w:sz w:val="20"/>
                  <w:szCs w:val="20"/>
                  <w:lang w:eastAsia="es-PE"/>
                </w:rPr>
                <w:t>Saavedra Vela, Esther</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NACIONALISTA GANA PERÚ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194762CA" wp14:editId="62A59CAC">
                  <wp:extent cx="152400" cy="123825"/>
                  <wp:effectExtent l="0" t="0" r="0" b="9525"/>
                  <wp:docPr id="47" name="Imagen 47" descr="http://www.congreso.gob.pe/images/mail.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gob.pe/images/mail.jpg">
                            <a:hlinkClick r:id="rId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067862A8" wp14:editId="536D7749">
                  <wp:extent cx="476250" cy="428625"/>
                  <wp:effectExtent l="0" t="0" r="0" b="9525"/>
                  <wp:docPr id="48" name="Imagen 48" descr="http://www.congreso.gob.pe/congresista/2011/atan/atan.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greso.gob.pe/congresista/2011/atan/atan.jpg">
                            <a:hlinkClick r:id="rId99"/>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101" w:history="1">
              <w:r w:rsidR="00746C32" w:rsidRPr="00DD678A">
                <w:rPr>
                  <w:rFonts w:ascii="Arial" w:eastAsia="Times New Roman" w:hAnsi="Arial" w:cs="Arial"/>
                  <w:color w:val="333333"/>
                  <w:sz w:val="20"/>
                  <w:szCs w:val="20"/>
                  <w:lang w:eastAsia="es-PE"/>
                </w:rPr>
                <w:t xml:space="preserve">Tan De </w:t>
              </w:r>
              <w:proofErr w:type="spellStart"/>
              <w:r w:rsidR="00746C32" w:rsidRPr="00DD678A">
                <w:rPr>
                  <w:rFonts w:ascii="Arial" w:eastAsia="Times New Roman" w:hAnsi="Arial" w:cs="Arial"/>
                  <w:color w:val="333333"/>
                  <w:sz w:val="20"/>
                  <w:szCs w:val="20"/>
                  <w:lang w:eastAsia="es-PE"/>
                </w:rPr>
                <w:t>Inafuko</w:t>
              </w:r>
              <w:proofErr w:type="spellEnd"/>
              <w:r w:rsidR="00746C32" w:rsidRPr="00DD678A">
                <w:rPr>
                  <w:rFonts w:ascii="Arial" w:eastAsia="Times New Roman" w:hAnsi="Arial" w:cs="Arial"/>
                  <w:color w:val="333333"/>
                  <w:sz w:val="20"/>
                  <w:szCs w:val="20"/>
                  <w:lang w:eastAsia="es-PE"/>
                </w:rPr>
                <w:t>, Aurelia</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xml:space="preserve"> FUERZA POPULAR </w:t>
            </w:r>
          </w:p>
        </w:tc>
      </w:tr>
      <w:tr w:rsidR="00746C32" w:rsidRPr="00DD678A" w:rsidTr="00746C32">
        <w:trPr>
          <w:trHeight w:val="45"/>
          <w:tblCellSpacing w:w="0" w:type="dxa"/>
          <w:jc w:val="center"/>
        </w:trPr>
        <w:tc>
          <w:tcPr>
            <w:tcW w:w="0" w:type="auto"/>
            <w:gridSpan w:val="10"/>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r>
      <w:tr w:rsidR="00746C32" w:rsidRPr="00DD678A" w:rsidTr="00746C32">
        <w:trPr>
          <w:tblCellSpacing w:w="0" w:type="dxa"/>
          <w:jc w:val="center"/>
        </w:trPr>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75"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29860476" wp14:editId="1565EDA6">
                  <wp:extent cx="152400" cy="123825"/>
                  <wp:effectExtent l="0" t="0" r="0" b="9525"/>
                  <wp:docPr id="49" name="Imagen 49" descr="http://www.congreso.gob.pe/images/mail.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gob.pe/images/mail.jpg">
                            <a:hlinkClick r:id="rId1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noProof/>
                <w:color w:val="333333"/>
                <w:sz w:val="20"/>
                <w:szCs w:val="20"/>
                <w:lang w:eastAsia="es-PE"/>
              </w:rPr>
              <w:drawing>
                <wp:inline distT="0" distB="0" distL="0" distR="0" wp14:anchorId="025AB76D" wp14:editId="6D3B73F6">
                  <wp:extent cx="476250" cy="428625"/>
                  <wp:effectExtent l="0" t="0" r="0" b="9525"/>
                  <wp:docPr id="50" name="Imagen 50" descr="http://www.congreso.gob.pe/congresista/2011/tzamudio/tzamudio.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greso.gob.pe/congresista/2011/tzamudio/tzamudio.jpg">
                            <a:hlinkClick r:id="rId103"/>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3000" w:type="dxa"/>
            <w:hideMark/>
          </w:tcPr>
          <w:p w:rsidR="00746C32" w:rsidRPr="00DD678A" w:rsidRDefault="00837DED" w:rsidP="00746C32">
            <w:pPr>
              <w:spacing w:after="0" w:line="270" w:lineRule="atLeast"/>
              <w:rPr>
                <w:rFonts w:ascii="Arial" w:eastAsia="Times New Roman" w:hAnsi="Arial" w:cs="Arial"/>
                <w:sz w:val="20"/>
                <w:szCs w:val="20"/>
                <w:lang w:eastAsia="es-PE"/>
              </w:rPr>
            </w:pPr>
            <w:hyperlink r:id="rId105" w:history="1">
              <w:r w:rsidR="00746C32" w:rsidRPr="00DD678A">
                <w:rPr>
                  <w:rFonts w:ascii="Arial" w:eastAsia="Times New Roman" w:hAnsi="Arial" w:cs="Arial"/>
                  <w:color w:val="333333"/>
                  <w:sz w:val="20"/>
                  <w:szCs w:val="20"/>
                  <w:lang w:eastAsia="es-PE"/>
                </w:rPr>
                <w:t>Zamudio Briceño, Tomás Martín</w:t>
              </w:r>
            </w:hyperlink>
            <w:r w:rsidR="00746C32" w:rsidRPr="00DD678A">
              <w:rPr>
                <w:rFonts w:ascii="Arial" w:eastAsia="Times New Roman" w:hAnsi="Arial" w:cs="Arial"/>
                <w:sz w:val="20"/>
                <w:szCs w:val="20"/>
                <w:lang w:eastAsia="es-PE"/>
              </w:rPr>
              <w:t xml:space="preserve"> </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1500" w:type="dxa"/>
            <w:hideMark/>
          </w:tcPr>
          <w:p w:rsidR="00746C32" w:rsidRPr="00DD678A" w:rsidRDefault="00746C32" w:rsidP="00746C32">
            <w:pPr>
              <w:spacing w:after="0" w:line="270" w:lineRule="atLeast"/>
              <w:jc w:val="center"/>
              <w:rPr>
                <w:rFonts w:ascii="Arial" w:eastAsia="Times New Roman" w:hAnsi="Arial" w:cs="Arial"/>
                <w:sz w:val="20"/>
                <w:szCs w:val="20"/>
                <w:lang w:eastAsia="es-PE"/>
              </w:rPr>
            </w:pPr>
            <w:r w:rsidRPr="00DD678A">
              <w:rPr>
                <w:rFonts w:ascii="Arial" w:eastAsia="Times New Roman" w:hAnsi="Arial" w:cs="Arial"/>
                <w:sz w:val="20"/>
                <w:szCs w:val="20"/>
                <w:lang w:eastAsia="es-PE"/>
              </w:rPr>
              <w:t>Accesitario</w:t>
            </w:r>
          </w:p>
        </w:tc>
        <w:tc>
          <w:tcPr>
            <w:tcW w:w="15" w:type="dxa"/>
            <w:shd w:val="clear" w:color="auto" w:fill="FFFFFF"/>
            <w:vAlign w:val="center"/>
            <w:hideMark/>
          </w:tcPr>
          <w:p w:rsidR="00746C32" w:rsidRPr="00DD678A" w:rsidRDefault="00746C32" w:rsidP="00746C32">
            <w:pPr>
              <w:spacing w:after="0" w:line="270" w:lineRule="atLeast"/>
              <w:rPr>
                <w:rFonts w:ascii="Arial" w:eastAsia="Times New Roman" w:hAnsi="Arial" w:cs="Arial"/>
                <w:sz w:val="20"/>
                <w:szCs w:val="20"/>
                <w:lang w:eastAsia="es-PE"/>
              </w:rPr>
            </w:pPr>
          </w:p>
        </w:tc>
        <w:tc>
          <w:tcPr>
            <w:tcW w:w="0" w:type="auto"/>
            <w:hideMark/>
          </w:tcPr>
          <w:p w:rsidR="00746C32" w:rsidRPr="00DD678A" w:rsidRDefault="00746C32" w:rsidP="00746C32">
            <w:pPr>
              <w:spacing w:after="0" w:line="270" w:lineRule="atLeast"/>
              <w:rPr>
                <w:rFonts w:ascii="Arial" w:eastAsia="Times New Roman" w:hAnsi="Arial" w:cs="Arial"/>
                <w:sz w:val="20"/>
                <w:szCs w:val="20"/>
                <w:lang w:eastAsia="es-PE"/>
              </w:rPr>
            </w:pPr>
            <w:r w:rsidRPr="00DD678A">
              <w:rPr>
                <w:rFonts w:ascii="Arial" w:eastAsia="Times New Roman" w:hAnsi="Arial" w:cs="Arial"/>
                <w:sz w:val="20"/>
                <w:szCs w:val="20"/>
                <w:lang w:eastAsia="es-PE"/>
              </w:rPr>
              <w:t> NACIONALISTA GANA PERÚ</w:t>
            </w:r>
          </w:p>
        </w:tc>
      </w:tr>
    </w:tbl>
    <w:p w:rsidR="00746C32" w:rsidRPr="00DD678A" w:rsidRDefault="00746C32">
      <w:pPr>
        <w:rPr>
          <w:sz w:val="20"/>
          <w:szCs w:val="20"/>
        </w:rPr>
      </w:pPr>
    </w:p>
    <w:p w:rsidR="00F96DE0" w:rsidRPr="00DD678A" w:rsidRDefault="00F96DE0" w:rsidP="00F96DE0">
      <w:pPr>
        <w:jc w:val="both"/>
        <w:rPr>
          <w:sz w:val="24"/>
          <w:szCs w:val="24"/>
        </w:rPr>
      </w:pPr>
      <w:r w:rsidRPr="00DD678A">
        <w:rPr>
          <w:sz w:val="24"/>
          <w:szCs w:val="24"/>
        </w:rPr>
        <w:t xml:space="preserve">Si no me </w:t>
      </w:r>
      <w:r w:rsidR="00DA013B" w:rsidRPr="00DD678A">
        <w:rPr>
          <w:sz w:val="24"/>
          <w:szCs w:val="24"/>
        </w:rPr>
        <w:t>equi</w:t>
      </w:r>
      <w:r w:rsidR="00DA013B">
        <w:rPr>
          <w:sz w:val="24"/>
          <w:szCs w:val="24"/>
        </w:rPr>
        <w:t>voco,</w:t>
      </w:r>
      <w:r w:rsidRPr="00DD678A">
        <w:rPr>
          <w:sz w:val="24"/>
          <w:szCs w:val="24"/>
        </w:rPr>
        <w:t xml:space="preserve"> no hay un congresista relacionado con la pesquería; sin embargo mi intención no es criticar a los congresistas sino hacer un comentario sobre tu exposición en dicha comisión que me parece acertada dada la crisis que pasa el sector. Dar a conocer la situación actual de la pesquería peruana resulta necesario para entender la problemática </w:t>
      </w:r>
      <w:r w:rsidR="00567E31" w:rsidRPr="00DD678A">
        <w:rPr>
          <w:sz w:val="24"/>
          <w:szCs w:val="24"/>
        </w:rPr>
        <w:t>pesquera y son los congresistas que ahora tendrán la palabra para hacer sus dictámenes y proyectos de ley más convenientes para el país.</w:t>
      </w:r>
    </w:p>
    <w:p w:rsidR="00567E31" w:rsidRPr="00DD678A" w:rsidRDefault="00567E31" w:rsidP="00F96DE0">
      <w:pPr>
        <w:jc w:val="both"/>
        <w:rPr>
          <w:sz w:val="24"/>
          <w:szCs w:val="24"/>
        </w:rPr>
      </w:pPr>
      <w:r w:rsidRPr="00DD678A">
        <w:rPr>
          <w:sz w:val="24"/>
          <w:szCs w:val="24"/>
        </w:rPr>
        <w:t xml:space="preserve">Me hace recordar la Exposición Magistral del Ing. Eduardo Pastor </w:t>
      </w:r>
      <w:r w:rsidR="0071461D" w:rsidRPr="00DD678A">
        <w:rPr>
          <w:sz w:val="24"/>
          <w:szCs w:val="24"/>
        </w:rPr>
        <w:t xml:space="preserve">del Grupo SIPESA, </w:t>
      </w:r>
      <w:r w:rsidRPr="00DD678A">
        <w:rPr>
          <w:sz w:val="24"/>
          <w:szCs w:val="24"/>
        </w:rPr>
        <w:t>en el VI Congreso Nacional de Ingeniería Pesquera celebrado en Arequipa en el año 1997, hace exactamente 16 años. Tema: ¨Diversificación Pesquera en el Mar de Grau</w:t>
      </w:r>
      <w:r w:rsidR="0071461D" w:rsidRPr="00DD678A">
        <w:rPr>
          <w:sz w:val="24"/>
          <w:szCs w:val="24"/>
        </w:rPr>
        <w:t>¨. C</w:t>
      </w:r>
      <w:r w:rsidRPr="00DD678A">
        <w:rPr>
          <w:sz w:val="24"/>
          <w:szCs w:val="24"/>
        </w:rPr>
        <w:t xml:space="preserve">omienza su intervención indicando lo vertido por el Dr. Roger </w:t>
      </w:r>
      <w:proofErr w:type="spellStart"/>
      <w:r w:rsidRPr="00DD678A">
        <w:rPr>
          <w:sz w:val="24"/>
          <w:szCs w:val="24"/>
        </w:rPr>
        <w:t>Revelle</w:t>
      </w:r>
      <w:proofErr w:type="spellEnd"/>
      <w:r w:rsidR="0071461D" w:rsidRPr="00DD678A">
        <w:rPr>
          <w:sz w:val="24"/>
          <w:szCs w:val="24"/>
        </w:rPr>
        <w:t xml:space="preserve">, Director del Instituto Oceanográfico SCRIPPS en la </w:t>
      </w:r>
      <w:proofErr w:type="spellStart"/>
      <w:r w:rsidR="0071461D" w:rsidRPr="00DD678A">
        <w:rPr>
          <w:sz w:val="24"/>
          <w:szCs w:val="24"/>
        </w:rPr>
        <w:t>Jolla</w:t>
      </w:r>
      <w:proofErr w:type="spellEnd"/>
      <w:r w:rsidR="0071461D" w:rsidRPr="00DD678A">
        <w:rPr>
          <w:sz w:val="24"/>
          <w:szCs w:val="24"/>
        </w:rPr>
        <w:t xml:space="preserve"> – California quien en una reunión científica manifestó:</w:t>
      </w:r>
    </w:p>
    <w:p w:rsidR="0071461D" w:rsidRPr="00DD678A" w:rsidRDefault="0071461D" w:rsidP="00F96DE0">
      <w:pPr>
        <w:jc w:val="both"/>
        <w:rPr>
          <w:b/>
          <w:i/>
          <w:sz w:val="24"/>
          <w:szCs w:val="24"/>
        </w:rPr>
      </w:pPr>
      <w:r w:rsidRPr="00DD678A">
        <w:rPr>
          <w:b/>
          <w:i/>
          <w:sz w:val="24"/>
          <w:szCs w:val="24"/>
        </w:rPr>
        <w:t>Soy un convencido de que la corriente del Perú está situada en el área más fértil del mundo y que ella es el fenómeno físico y biológico más importante de la tierra. Su estudio y conocimiento son un verdadero desafío al intelecto humano.</w:t>
      </w:r>
    </w:p>
    <w:p w:rsidR="0071461D" w:rsidRPr="00DD678A" w:rsidRDefault="0071461D" w:rsidP="00F96DE0">
      <w:pPr>
        <w:jc w:val="both"/>
        <w:rPr>
          <w:sz w:val="24"/>
          <w:szCs w:val="24"/>
        </w:rPr>
      </w:pPr>
      <w:r w:rsidRPr="00DD678A">
        <w:rPr>
          <w:sz w:val="24"/>
          <w:szCs w:val="24"/>
        </w:rPr>
        <w:t>Agrego el Ing. Pastor: Frase que sintetiza una gran verdad. De 1954 a 1997 han pasado 43 años y en una u otra forma las pesquerías han dep</w:t>
      </w:r>
      <w:r w:rsidR="00513A26" w:rsidRPr="00DD678A">
        <w:rPr>
          <w:sz w:val="24"/>
          <w:szCs w:val="24"/>
        </w:rPr>
        <w:t>e</w:t>
      </w:r>
      <w:r w:rsidRPr="00DD678A">
        <w:rPr>
          <w:sz w:val="24"/>
          <w:szCs w:val="24"/>
        </w:rPr>
        <w:t>ndido de la Corrien</w:t>
      </w:r>
      <w:r w:rsidR="00513A26" w:rsidRPr="00DD678A">
        <w:rPr>
          <w:sz w:val="24"/>
          <w:szCs w:val="24"/>
        </w:rPr>
        <w:t>te</w:t>
      </w:r>
      <w:r w:rsidRPr="00DD678A">
        <w:rPr>
          <w:sz w:val="24"/>
          <w:szCs w:val="24"/>
        </w:rPr>
        <w:t xml:space="preserve"> del </w:t>
      </w:r>
      <w:r w:rsidR="00513A26" w:rsidRPr="00DD678A">
        <w:rPr>
          <w:sz w:val="24"/>
          <w:szCs w:val="24"/>
        </w:rPr>
        <w:t>Perú y sus cambios; su estudio y conocimiento siguen siendo un desafío.</w:t>
      </w:r>
    </w:p>
    <w:p w:rsidR="00513A26" w:rsidRPr="00DD678A" w:rsidRDefault="00513A26" w:rsidP="00513A26">
      <w:pPr>
        <w:jc w:val="both"/>
        <w:rPr>
          <w:sz w:val="24"/>
          <w:szCs w:val="24"/>
        </w:rPr>
      </w:pPr>
      <w:r w:rsidRPr="00DD678A">
        <w:rPr>
          <w:sz w:val="24"/>
          <w:szCs w:val="24"/>
        </w:rPr>
        <w:t>Ahora, año 2013</w:t>
      </w:r>
      <w:r w:rsidR="0086575F" w:rsidRPr="00DD678A">
        <w:rPr>
          <w:sz w:val="24"/>
          <w:szCs w:val="24"/>
        </w:rPr>
        <w:t>,</w:t>
      </w:r>
      <w:r w:rsidRPr="00DD678A">
        <w:rPr>
          <w:sz w:val="24"/>
          <w:szCs w:val="24"/>
        </w:rPr>
        <w:t xml:space="preserve"> nos enteramos del fenómeno La Niña el 06 de agosto de 2013 cuando esta ya e</w:t>
      </w:r>
      <w:r w:rsidR="000F3344" w:rsidRPr="00DD678A">
        <w:rPr>
          <w:sz w:val="24"/>
          <w:szCs w:val="24"/>
        </w:rPr>
        <w:t>stá haciendo sus efectos</w:t>
      </w:r>
      <w:r w:rsidRPr="00DD678A">
        <w:rPr>
          <w:sz w:val="24"/>
          <w:szCs w:val="24"/>
        </w:rPr>
        <w:t xml:space="preserve">, dice el Presidente de IMARPE que esta </w:t>
      </w:r>
      <w:r w:rsidRPr="00DD678A">
        <w:rPr>
          <w:sz w:val="24"/>
          <w:szCs w:val="24"/>
        </w:rPr>
        <w:lastRenderedPageBreak/>
        <w:t>corriente favorecerá a la pesca de la anchoveta, jurel y caballa cuando tenemos entendido que el jurel y la caballa son de aguas más templadas 18° - 20°. Sino que digan los empresarios y pescadores</w:t>
      </w:r>
      <w:r w:rsidR="0086575F" w:rsidRPr="00DD678A">
        <w:rPr>
          <w:sz w:val="24"/>
          <w:szCs w:val="24"/>
        </w:rPr>
        <w:t>.</w:t>
      </w:r>
      <w:r w:rsidRPr="00DD678A">
        <w:rPr>
          <w:sz w:val="24"/>
          <w:szCs w:val="24"/>
        </w:rPr>
        <w:t xml:space="preserve"> </w:t>
      </w:r>
      <w:r w:rsidR="0086575F" w:rsidRPr="00DD678A">
        <w:rPr>
          <w:sz w:val="24"/>
          <w:szCs w:val="24"/>
        </w:rPr>
        <w:t xml:space="preserve"> Comentan que los empresarios están preparando sus barcos para determinar presencia de jurel en nuestras aguas y el IMARPE ¿???????.</w:t>
      </w:r>
    </w:p>
    <w:p w:rsidR="000F3344" w:rsidRDefault="000F3344" w:rsidP="00513A26">
      <w:pPr>
        <w:jc w:val="both"/>
        <w:rPr>
          <w:sz w:val="24"/>
          <w:szCs w:val="24"/>
        </w:rPr>
      </w:pPr>
      <w:r w:rsidRPr="00DD678A">
        <w:rPr>
          <w:sz w:val="24"/>
          <w:szCs w:val="24"/>
        </w:rPr>
        <w:t>Sob</w:t>
      </w:r>
      <w:r w:rsidR="009E7D5B" w:rsidRPr="00DD678A">
        <w:rPr>
          <w:sz w:val="24"/>
          <w:szCs w:val="24"/>
        </w:rPr>
        <w:t>r</w:t>
      </w:r>
      <w:r w:rsidRPr="00DD678A">
        <w:rPr>
          <w:sz w:val="24"/>
          <w:szCs w:val="24"/>
        </w:rPr>
        <w:t>e las nuevas pesquerías menciona la pesca de la Anguila en la Región Grau, del Bacalao o Mero de Profundidad cuya extracción de hace con espineles de fondo entre los 500 y 2500 metros de profundidad, esta pesquería nos confirmó la existencia del Cangrejo tipo Centolla y Verdadera Centolla, la Quimera con hígado tan grande que podríamos obtener aceite de alta calidad, Pulpos de profundidad, Peces Rata y Tiburón Rata del cual se aprovecha también el aceite del hígado</w:t>
      </w:r>
      <w:r w:rsidR="009E7D5B" w:rsidRPr="00DD678A">
        <w:rPr>
          <w:sz w:val="24"/>
          <w:szCs w:val="24"/>
        </w:rPr>
        <w:t xml:space="preserve">. La Pota represento entre los años 1991 – 1996 la cantidad de 663,261 toneladas que beneficiaron a la flota extranjera.  </w:t>
      </w:r>
    </w:p>
    <w:p w:rsidR="000B7185" w:rsidRDefault="000B7185" w:rsidP="000B7185">
      <w:pPr>
        <w:jc w:val="center"/>
        <w:rPr>
          <w:sz w:val="24"/>
          <w:szCs w:val="24"/>
        </w:rPr>
      </w:pPr>
      <w:r>
        <w:rPr>
          <w:rFonts w:cstheme="minorHAnsi"/>
          <w:b/>
          <w:noProof/>
          <w:sz w:val="36"/>
          <w:szCs w:val="36"/>
          <w:lang w:eastAsia="es-PE"/>
        </w:rPr>
        <w:drawing>
          <wp:inline distT="0" distB="0" distL="0" distR="0" wp14:anchorId="05B986CB" wp14:editId="3974D3F7">
            <wp:extent cx="4454062" cy="2781300"/>
            <wp:effectExtent l="0" t="0" r="381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454794" cy="2781757"/>
                    </a:xfrm>
                    <a:prstGeom prst="rect">
                      <a:avLst/>
                    </a:prstGeom>
                    <a:noFill/>
                    <a:ln>
                      <a:noFill/>
                    </a:ln>
                  </pic:spPr>
                </pic:pic>
              </a:graphicData>
            </a:graphic>
          </wp:inline>
        </w:drawing>
      </w:r>
    </w:p>
    <w:p w:rsidR="009E7D5B" w:rsidRPr="00DD678A" w:rsidRDefault="009E7D5B" w:rsidP="00513A26">
      <w:pPr>
        <w:jc w:val="both"/>
        <w:rPr>
          <w:sz w:val="24"/>
          <w:szCs w:val="24"/>
        </w:rPr>
      </w:pPr>
      <w:r w:rsidRPr="00DD678A">
        <w:rPr>
          <w:sz w:val="24"/>
          <w:szCs w:val="24"/>
        </w:rPr>
        <w:t>IMARPE</w:t>
      </w:r>
      <w:r w:rsidR="00322503" w:rsidRPr="00DD678A">
        <w:rPr>
          <w:sz w:val="24"/>
          <w:szCs w:val="24"/>
        </w:rPr>
        <w:t>,</w:t>
      </w:r>
      <w:r w:rsidRPr="00DD678A">
        <w:rPr>
          <w:sz w:val="24"/>
          <w:szCs w:val="24"/>
        </w:rPr>
        <w:t xml:space="preserve"> en el Crucero del 18 de Julio al </w:t>
      </w:r>
      <w:r w:rsidR="00322503" w:rsidRPr="00DD678A">
        <w:rPr>
          <w:sz w:val="24"/>
          <w:szCs w:val="24"/>
        </w:rPr>
        <w:t>06 de Agosto 1996 realizo una importante investigación en el BIC HUMBOLDT</w:t>
      </w:r>
      <w:r w:rsidR="00517C9E" w:rsidRPr="00DD678A">
        <w:rPr>
          <w:sz w:val="24"/>
          <w:szCs w:val="24"/>
        </w:rPr>
        <w:t xml:space="preserve"> arrastrando entre los 250 y 1021 metros de profundidad frente a Mancora encontraron el Langostino Rojo de Profundidad</w:t>
      </w:r>
      <w:r w:rsidR="00C372F7" w:rsidRPr="00DD678A">
        <w:rPr>
          <w:sz w:val="24"/>
          <w:szCs w:val="24"/>
        </w:rPr>
        <w:t xml:space="preserve">. También pescaron nueve especies de cangrejos gigantes, pulpo de cinco kilos y el famoso pez Orange </w:t>
      </w:r>
      <w:proofErr w:type="spellStart"/>
      <w:r w:rsidR="00C372F7" w:rsidRPr="00DD678A">
        <w:rPr>
          <w:sz w:val="24"/>
          <w:szCs w:val="24"/>
        </w:rPr>
        <w:t>Roughy</w:t>
      </w:r>
      <w:proofErr w:type="spellEnd"/>
      <w:r w:rsidR="00C372F7" w:rsidRPr="00DD678A">
        <w:rPr>
          <w:sz w:val="24"/>
          <w:szCs w:val="24"/>
        </w:rPr>
        <w:t xml:space="preserve"> que se procesa </w:t>
      </w:r>
      <w:r w:rsidR="00DC561A">
        <w:rPr>
          <w:sz w:val="24"/>
          <w:szCs w:val="24"/>
        </w:rPr>
        <w:t>e</w:t>
      </w:r>
      <w:r w:rsidR="00C372F7" w:rsidRPr="00DD678A">
        <w:rPr>
          <w:sz w:val="24"/>
          <w:szCs w:val="24"/>
        </w:rPr>
        <w:t>n Nueva Zelandia entre otras especies de valor comercial.</w:t>
      </w:r>
    </w:p>
    <w:p w:rsidR="00C372F7" w:rsidRPr="00DD678A" w:rsidRDefault="00C372F7" w:rsidP="00513A26">
      <w:pPr>
        <w:jc w:val="both"/>
        <w:rPr>
          <w:sz w:val="24"/>
          <w:szCs w:val="24"/>
        </w:rPr>
      </w:pPr>
      <w:r w:rsidRPr="00DD678A">
        <w:rPr>
          <w:sz w:val="24"/>
          <w:szCs w:val="24"/>
        </w:rPr>
        <w:t xml:space="preserve">En esos tiempos las empresas privadas como SIPESA invertían en la investigación y </w:t>
      </w:r>
      <w:r w:rsidR="000B7185">
        <w:rPr>
          <w:sz w:val="24"/>
          <w:szCs w:val="24"/>
        </w:rPr>
        <w:t xml:space="preserve">dio origen </w:t>
      </w:r>
      <w:r w:rsidRPr="00DD678A">
        <w:rPr>
          <w:sz w:val="24"/>
          <w:szCs w:val="24"/>
        </w:rPr>
        <w:t>posteriorme</w:t>
      </w:r>
      <w:r w:rsidR="000B7185">
        <w:rPr>
          <w:sz w:val="24"/>
          <w:szCs w:val="24"/>
        </w:rPr>
        <w:t>nte a la</w:t>
      </w:r>
      <w:r w:rsidRPr="00DD678A">
        <w:rPr>
          <w:sz w:val="24"/>
          <w:szCs w:val="24"/>
        </w:rPr>
        <w:t xml:space="preserve"> </w:t>
      </w:r>
      <w:r w:rsidR="000B7185">
        <w:rPr>
          <w:sz w:val="24"/>
          <w:szCs w:val="24"/>
        </w:rPr>
        <w:t>formación</w:t>
      </w:r>
      <w:r w:rsidRPr="00DD678A">
        <w:rPr>
          <w:sz w:val="24"/>
          <w:szCs w:val="24"/>
        </w:rPr>
        <w:t xml:space="preserve"> flotas para pescar el Bacalao de Profundidad, </w:t>
      </w:r>
      <w:r w:rsidR="000B7185">
        <w:rPr>
          <w:sz w:val="24"/>
          <w:szCs w:val="24"/>
        </w:rPr>
        <w:t>Anguila y C</w:t>
      </w:r>
      <w:r w:rsidR="007E486F" w:rsidRPr="00DD678A">
        <w:rPr>
          <w:sz w:val="24"/>
          <w:szCs w:val="24"/>
        </w:rPr>
        <w:t>entolla. Pesquería</w:t>
      </w:r>
      <w:r w:rsidR="000B10F7" w:rsidRPr="00DD678A">
        <w:rPr>
          <w:sz w:val="24"/>
          <w:szCs w:val="24"/>
        </w:rPr>
        <w:t>s</w:t>
      </w:r>
      <w:r w:rsidR="007E486F" w:rsidRPr="00DD678A">
        <w:rPr>
          <w:sz w:val="24"/>
          <w:szCs w:val="24"/>
        </w:rPr>
        <w:t xml:space="preserve"> que tuvieron éxito y se exportaba a los USA, España y Corea.</w:t>
      </w:r>
    </w:p>
    <w:p w:rsidR="00DC561A" w:rsidRDefault="007E486F" w:rsidP="000B10F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r w:rsidRPr="00DD678A">
        <w:rPr>
          <w:sz w:val="24"/>
          <w:szCs w:val="24"/>
        </w:rPr>
        <w:t xml:space="preserve">Recordemos finalmente que </w:t>
      </w:r>
      <w:r w:rsidR="00C11B8A" w:rsidRPr="00DD678A">
        <w:rPr>
          <w:sz w:val="24"/>
          <w:szCs w:val="24"/>
        </w:rPr>
        <w:t xml:space="preserve">el Ministerio de Pesquería mantenía </w:t>
      </w:r>
      <w:r w:rsidR="00DD678A" w:rsidRPr="00DD678A">
        <w:rPr>
          <w:sz w:val="24"/>
          <w:szCs w:val="24"/>
        </w:rPr>
        <w:t xml:space="preserve">en el año 1985 el </w:t>
      </w:r>
      <w:r w:rsidR="00DD678A" w:rsidRPr="00DD678A">
        <w:rPr>
          <w:sz w:val="24"/>
          <w:szCs w:val="24"/>
        </w:rPr>
        <w:t xml:space="preserve">Proyecto 102.018 </w:t>
      </w:r>
      <w:r w:rsidR="00DD678A" w:rsidRPr="00DD678A">
        <w:rPr>
          <w:sz w:val="24"/>
          <w:szCs w:val="24"/>
        </w:rPr>
        <w:t>denominado  ¨</w:t>
      </w:r>
      <w:r w:rsidR="00DD678A" w:rsidRPr="00DD678A">
        <w:rPr>
          <w:sz w:val="24"/>
          <w:szCs w:val="24"/>
        </w:rPr>
        <w:t>Desarrollo de la Maricultura a Nivel Litoral Peruano</w:t>
      </w:r>
      <w:r w:rsidR="00DD678A" w:rsidRPr="00DD678A">
        <w:rPr>
          <w:sz w:val="24"/>
          <w:szCs w:val="24"/>
        </w:rPr>
        <w:t>¨</w:t>
      </w:r>
      <w:r w:rsidR="00DD678A" w:rsidRPr="00DD678A">
        <w:rPr>
          <w:sz w:val="24"/>
          <w:szCs w:val="24"/>
        </w:rPr>
        <w:t xml:space="preserve"> </w:t>
      </w:r>
      <w:r w:rsidR="00DD678A" w:rsidRPr="00DD678A">
        <w:rPr>
          <w:sz w:val="24"/>
          <w:szCs w:val="24"/>
        </w:rPr>
        <w:t>con 58 proyectos en la Costa, Sierra y Selva.</w:t>
      </w:r>
      <w:r w:rsidR="00DC561A">
        <w:rPr>
          <w:sz w:val="24"/>
          <w:szCs w:val="24"/>
        </w:rPr>
        <w:t xml:space="preserve"> En el año 1975 se experimentaba con redes trampas en Piura</w:t>
      </w:r>
      <w:r w:rsidR="006D0DCC">
        <w:rPr>
          <w:sz w:val="24"/>
          <w:szCs w:val="24"/>
        </w:rPr>
        <w:t>.</w:t>
      </w:r>
    </w:p>
    <w:p w:rsidR="006D0DCC" w:rsidRDefault="00DC561A" w:rsidP="000B10F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r>
        <w:rPr>
          <w:sz w:val="24"/>
          <w:szCs w:val="24"/>
        </w:rPr>
        <w:lastRenderedPageBreak/>
        <w:t xml:space="preserve">Por lo expuesto, considero Francisco que el Perú tiene un mucho que ofertar, no solo con la anchoveta sino con otros recursos, todo lo bueno del pasado hay que rescatarlo, nos jactamos que nuestra economía crece año a año y no somos capaces de </w:t>
      </w:r>
      <w:r w:rsidR="006D0DCC">
        <w:rPr>
          <w:sz w:val="24"/>
          <w:szCs w:val="24"/>
        </w:rPr>
        <w:t>orientar la pesca artesanal ni incentivar la acuicultura, amén de nuevas inversiones.</w:t>
      </w:r>
    </w:p>
    <w:p w:rsidR="00837DED" w:rsidRDefault="00837DED" w:rsidP="000B10F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r>
        <w:rPr>
          <w:sz w:val="24"/>
          <w:szCs w:val="24"/>
        </w:rPr>
        <w:t>Ecuador ya está pescando merluza con barcos arrastreros y pronto tendrán pota que ya se está pescando en la cuadra de Cabo Blanco.</w:t>
      </w:r>
    </w:p>
    <w:p w:rsidR="0086575F" w:rsidRDefault="006D0DCC" w:rsidP="00DA01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r>
        <w:rPr>
          <w:sz w:val="24"/>
          <w:szCs w:val="24"/>
        </w:rPr>
        <w:t xml:space="preserve">El congreso es la puerta de las leyes, creo que debemos definir </w:t>
      </w:r>
      <w:r w:rsidR="00DA013B">
        <w:rPr>
          <w:sz w:val="24"/>
          <w:szCs w:val="24"/>
        </w:rPr>
        <w:t xml:space="preserve">primero </w:t>
      </w:r>
      <w:r>
        <w:rPr>
          <w:sz w:val="24"/>
          <w:szCs w:val="24"/>
        </w:rPr>
        <w:t xml:space="preserve">si el Perú es Pesquero o no y si lo es, apostar por la reinstalación del Ministerio de Pesquería </w:t>
      </w:r>
      <w:r w:rsidR="00DA013B">
        <w:rPr>
          <w:sz w:val="24"/>
          <w:szCs w:val="24"/>
        </w:rPr>
        <w:t>y Acuicultura.</w:t>
      </w:r>
    </w:p>
    <w:p w:rsidR="00837DED" w:rsidRDefault="00837DED" w:rsidP="00DA01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bookmarkStart w:id="0" w:name="_GoBack"/>
      <w:bookmarkEnd w:id="0"/>
    </w:p>
    <w:p w:rsidR="00837DED" w:rsidRPr="00837DED" w:rsidRDefault="00837DED" w:rsidP="00DA01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b/>
          <w:sz w:val="24"/>
          <w:szCs w:val="24"/>
        </w:rPr>
      </w:pPr>
      <w:r w:rsidRPr="00837DED">
        <w:rPr>
          <w:b/>
          <w:sz w:val="24"/>
          <w:szCs w:val="24"/>
        </w:rPr>
        <w:t>José De La Cruz Sotomayor</w:t>
      </w:r>
    </w:p>
    <w:p w:rsidR="00DA013B" w:rsidRPr="00DD678A" w:rsidRDefault="00DA013B" w:rsidP="00DA01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sz w:val="24"/>
          <w:szCs w:val="24"/>
        </w:rPr>
      </w:pPr>
    </w:p>
    <w:sectPr w:rsidR="00DA013B" w:rsidRPr="00DD678A" w:rsidSect="00DA013B">
      <w:pgSz w:w="11907" w:h="16840" w:code="9"/>
      <w:pgMar w:top="1134"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32"/>
    <w:rsid w:val="000B10F7"/>
    <w:rsid w:val="000B7185"/>
    <w:rsid w:val="000D0950"/>
    <w:rsid w:val="000F3344"/>
    <w:rsid w:val="00322503"/>
    <w:rsid w:val="00513A26"/>
    <w:rsid w:val="00517C9E"/>
    <w:rsid w:val="00567E31"/>
    <w:rsid w:val="006D0DCC"/>
    <w:rsid w:val="0071461D"/>
    <w:rsid w:val="00746C32"/>
    <w:rsid w:val="007E486F"/>
    <w:rsid w:val="00837DED"/>
    <w:rsid w:val="0086575F"/>
    <w:rsid w:val="008A428C"/>
    <w:rsid w:val="009E7D5B"/>
    <w:rsid w:val="00BB758B"/>
    <w:rsid w:val="00C11B8A"/>
    <w:rsid w:val="00C372F7"/>
    <w:rsid w:val="00DA013B"/>
    <w:rsid w:val="00DC561A"/>
    <w:rsid w:val="00DD678A"/>
    <w:rsid w:val="00F96D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3334">
      <w:bodyDiv w:val="1"/>
      <w:marLeft w:val="0"/>
      <w:marRight w:val="0"/>
      <w:marTop w:val="0"/>
      <w:marBottom w:val="0"/>
      <w:divBdr>
        <w:top w:val="none" w:sz="0" w:space="0" w:color="auto"/>
        <w:left w:val="none" w:sz="0" w:space="0" w:color="auto"/>
        <w:bottom w:val="none" w:sz="0" w:space="0" w:color="auto"/>
        <w:right w:val="none" w:sz="0" w:space="0" w:color="auto"/>
      </w:divBdr>
      <w:divsChild>
        <w:div w:id="808548205">
          <w:marLeft w:val="0"/>
          <w:marRight w:val="0"/>
          <w:marTop w:val="0"/>
          <w:marBottom w:val="0"/>
          <w:divBdr>
            <w:top w:val="none" w:sz="0" w:space="0" w:color="auto"/>
            <w:left w:val="none" w:sz="0" w:space="0" w:color="auto"/>
            <w:bottom w:val="none" w:sz="0" w:space="0" w:color="auto"/>
            <w:right w:val="none" w:sz="0" w:space="0" w:color="auto"/>
          </w:divBdr>
          <w:divsChild>
            <w:div w:id="1784612786">
              <w:marLeft w:val="0"/>
              <w:marRight w:val="0"/>
              <w:marTop w:val="0"/>
              <w:marBottom w:val="0"/>
              <w:divBdr>
                <w:top w:val="none" w:sz="0" w:space="0" w:color="auto"/>
                <w:left w:val="none" w:sz="0" w:space="0" w:color="auto"/>
                <w:bottom w:val="none" w:sz="0" w:space="0" w:color="auto"/>
                <w:right w:val="none" w:sz="0" w:space="0" w:color="auto"/>
              </w:divBdr>
              <w:divsChild>
                <w:div w:id="1368724217">
                  <w:marLeft w:val="0"/>
                  <w:marRight w:val="120"/>
                  <w:marTop w:val="0"/>
                  <w:marBottom w:val="270"/>
                  <w:divBdr>
                    <w:top w:val="none" w:sz="0" w:space="0" w:color="auto"/>
                    <w:left w:val="none" w:sz="0" w:space="0" w:color="auto"/>
                    <w:bottom w:val="none" w:sz="0" w:space="0" w:color="auto"/>
                    <w:right w:val="none" w:sz="0" w:space="0" w:color="auto"/>
                  </w:divBdr>
                  <w:divsChild>
                    <w:div w:id="531651153">
                      <w:marLeft w:val="0"/>
                      <w:marRight w:val="0"/>
                      <w:marTop w:val="0"/>
                      <w:marBottom w:val="225"/>
                      <w:divBdr>
                        <w:top w:val="none" w:sz="0" w:space="0" w:color="auto"/>
                        <w:left w:val="none" w:sz="0" w:space="0" w:color="auto"/>
                        <w:bottom w:val="single" w:sz="6" w:space="8" w:color="333333"/>
                        <w:right w:val="none" w:sz="0" w:space="0" w:color="auto"/>
                      </w:divBdr>
                    </w:div>
                    <w:div w:id="18796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coari@congreso.gob.pe" TargetMode="External"/><Relationship Id="rId21" Type="http://schemas.openxmlformats.org/officeDocument/2006/relationships/hyperlink" Target="http://www.congreso.gob.pe/organizacion/FichaCongresista.asp?C_Periodo=2011&amp;C_Persona=0490" TargetMode="External"/><Relationship Id="rId42" Type="http://schemas.openxmlformats.org/officeDocument/2006/relationships/hyperlink" Target="mailto:doseda@congreso.gob.pe" TargetMode="External"/><Relationship Id="rId47" Type="http://schemas.openxmlformats.org/officeDocument/2006/relationships/hyperlink" Target="http://www.congreso.gob.pe/organizacion/FichaCongresista.asp?C_Periodo=2011&amp;C_Persona=0561" TargetMode="External"/><Relationship Id="rId63" Type="http://schemas.openxmlformats.org/officeDocument/2006/relationships/hyperlink" Target="http://www.congreso.gob.pe/organizacion/FichaCongresista.asp?C_Periodo=2011&amp;C_Persona=0505" TargetMode="External"/><Relationship Id="rId68" Type="http://schemas.openxmlformats.org/officeDocument/2006/relationships/image" Target="media/image17.jpeg"/><Relationship Id="rId84" Type="http://schemas.openxmlformats.org/officeDocument/2006/relationships/image" Target="media/image21.jpeg"/><Relationship Id="rId89" Type="http://schemas.openxmlformats.org/officeDocument/2006/relationships/hyperlink" Target="http://www.congreso.gob.pe/organizacion/FichaCongresista.asp?C_Periodo=2011&amp;C_Persona=0539" TargetMode="External"/><Relationship Id="rId7" Type="http://schemas.openxmlformats.org/officeDocument/2006/relationships/hyperlink" Target="http://www.congreso.gob.pe/organizacion/FichaCongresista.asp?C_Periodo=2011&amp;C_Persona=0560" TargetMode="External"/><Relationship Id="rId71" Type="http://schemas.openxmlformats.org/officeDocument/2006/relationships/hyperlink" Target="http://www.congreso.gob.pe/organizacion/FichaCongresista.asp?C_Periodo=2011&amp;C_Persona=0516" TargetMode="External"/><Relationship Id="rId92" Type="http://schemas.openxmlformats.org/officeDocument/2006/relationships/image" Target="media/image23.jpeg"/><Relationship Id="rId2" Type="http://schemas.microsoft.com/office/2007/relationships/stylesWithEffects" Target="stylesWithEffects.xml"/><Relationship Id="rId16" Type="http://schemas.openxmlformats.org/officeDocument/2006/relationships/image" Target="media/image4.jpeg"/><Relationship Id="rId29" Type="http://schemas.openxmlformats.org/officeDocument/2006/relationships/hyperlink" Target="http://www.congreso.gob.pe/organizacion/FichaCongresista.asp?C_Periodo=2011&amp;C_Persona=0509" TargetMode="External"/><Relationship Id="rId107" Type="http://schemas.openxmlformats.org/officeDocument/2006/relationships/fontTable" Target="fontTable.xml"/><Relationship Id="rId11" Type="http://schemas.openxmlformats.org/officeDocument/2006/relationships/hyperlink" Target="http://www.congreso.gob.pe/organizacion/FichaCongresista.asp?C_Periodo=2011&amp;C_Persona=0553"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http://www.congreso.gob.pe/organizacion/FichaCongresista.asp?C_Periodo=2011&amp;C_Persona=0048" TargetMode="External"/><Relationship Id="rId40" Type="http://schemas.openxmlformats.org/officeDocument/2006/relationships/image" Target="media/image10.jpeg"/><Relationship Id="rId45" Type="http://schemas.openxmlformats.org/officeDocument/2006/relationships/hyperlink" Target="http://www.congreso.gob.pe/organizacion/FichaCongresista.asp?C_Periodo=2011&amp;C_Persona=0548" TargetMode="External"/><Relationship Id="rId53" Type="http://schemas.openxmlformats.org/officeDocument/2006/relationships/hyperlink" Target="http://www.congreso.gob.pe/organizacion/FichaCongresista.asp?C_Periodo=2011&amp;C_Persona=0576" TargetMode="External"/><Relationship Id="rId58" Type="http://schemas.openxmlformats.org/officeDocument/2006/relationships/hyperlink" Target="mailto:jccerron@congreso.gob.pe" TargetMode="External"/><Relationship Id="rId66" Type="http://schemas.openxmlformats.org/officeDocument/2006/relationships/hyperlink" Target="mailto:mcordero@congreso.gob.pe" TargetMode="External"/><Relationship Id="rId74" Type="http://schemas.openxmlformats.org/officeDocument/2006/relationships/hyperlink" Target="mailto:rsespinoza@congreso.gob.pe" TargetMode="External"/><Relationship Id="rId79" Type="http://schemas.openxmlformats.org/officeDocument/2006/relationships/hyperlink" Target="http://www.congreso.gob.pe/organizacion/FichaCongresista.asp?C_Periodo=2011&amp;C_Persona=0428" TargetMode="External"/><Relationship Id="rId87" Type="http://schemas.openxmlformats.org/officeDocument/2006/relationships/hyperlink" Target="http://www.congreso.gob.pe/organizacion/FichaCongresista.asp?C_Periodo=2011&amp;C_Persona=0539" TargetMode="External"/><Relationship Id="rId102" Type="http://schemas.openxmlformats.org/officeDocument/2006/relationships/hyperlink" Target="mailto:tzamudio@congreso.gob.pe" TargetMode="External"/><Relationship Id="rId5" Type="http://schemas.openxmlformats.org/officeDocument/2006/relationships/hyperlink" Target="mailto:osalazar@congreso.gob.pe" TargetMode="External"/><Relationship Id="rId61" Type="http://schemas.openxmlformats.org/officeDocument/2006/relationships/hyperlink" Target="http://www.congreso.gob.pe/organizacion/FichaCongresista.asp?C_Periodo=2011&amp;C_Persona=0502" TargetMode="External"/><Relationship Id="rId82" Type="http://schemas.openxmlformats.org/officeDocument/2006/relationships/hyperlink" Target="mailto:vgrandez@congreso.gob.pe" TargetMode="External"/><Relationship Id="rId90" Type="http://schemas.openxmlformats.org/officeDocument/2006/relationships/hyperlink" Target="mailto:wmonterola@congreso.gob.pe" TargetMode="External"/><Relationship Id="rId95" Type="http://schemas.openxmlformats.org/officeDocument/2006/relationships/hyperlink" Target="http://www.congreso.gob.pe/organizacion/FichaCongresista.asp?C_Periodo=2011&amp;C_Persona=0559" TargetMode="External"/><Relationship Id="rId19" Type="http://schemas.openxmlformats.org/officeDocument/2006/relationships/hyperlink" Target="http://www.congreso.gob.pe/organizacion/FichaCongresista.asp?C_Periodo=2011&amp;C_Persona=0490" TargetMode="External"/><Relationship Id="rId14" Type="http://schemas.openxmlformats.org/officeDocument/2006/relationships/hyperlink" Target="mailto:gperezdelsolar@congreso.gob.pe" TargetMode="External"/><Relationship Id="rId22" Type="http://schemas.openxmlformats.org/officeDocument/2006/relationships/hyperlink" Target="mailto:eanicama@congreso.gob.pe" TargetMode="External"/><Relationship Id="rId27" Type="http://schemas.openxmlformats.org/officeDocument/2006/relationships/hyperlink" Target="http://www.congreso.gob.pe/organizacion/FichaCongresista.asp?C_Periodo=2011&amp;C_Persona=0509" TargetMode="External"/><Relationship Id="rId30" Type="http://schemas.openxmlformats.org/officeDocument/2006/relationships/hyperlink" Target="mailto:vcrisologo@congreso.gob.pe" TargetMode="External"/><Relationship Id="rId35" Type="http://schemas.openxmlformats.org/officeDocument/2006/relationships/hyperlink" Target="http://www.congreso.gob.pe/organizacion/FichaCongresista.asp?C_Periodo=2011&amp;C_Persona=0048" TargetMode="External"/><Relationship Id="rId43" Type="http://schemas.openxmlformats.org/officeDocument/2006/relationships/hyperlink" Target="http://www.congreso.gob.pe/organizacion/FichaCongresista.asp?C_Periodo=2011&amp;C_Persona=0548" TargetMode="External"/><Relationship Id="rId48" Type="http://schemas.openxmlformats.org/officeDocument/2006/relationships/image" Target="media/image12.jpeg"/><Relationship Id="rId56" Type="http://schemas.openxmlformats.org/officeDocument/2006/relationships/image" Target="media/image14.jpeg"/><Relationship Id="rId64" Type="http://schemas.openxmlformats.org/officeDocument/2006/relationships/image" Target="media/image16.jpeg"/><Relationship Id="rId69" Type="http://schemas.openxmlformats.org/officeDocument/2006/relationships/hyperlink" Target="http://www.congreso.gob.pe/organizacion/FichaCongresista.asp?C_Periodo=2011&amp;C_Persona=0512" TargetMode="External"/><Relationship Id="rId77" Type="http://schemas.openxmlformats.org/officeDocument/2006/relationships/hyperlink" Target="http://www.congreso.gob.pe/organizacion/FichaCongresista.asp?C_Periodo=2011&amp;C_Persona=0518" TargetMode="External"/><Relationship Id="rId100" Type="http://schemas.openxmlformats.org/officeDocument/2006/relationships/image" Target="media/image25.jpeg"/><Relationship Id="rId105" Type="http://schemas.openxmlformats.org/officeDocument/2006/relationships/hyperlink" Target="http://www.congreso.gob.pe/organizacion/FichaCongresista.asp?C_Periodo=2011&amp;C_Persona=0483" TargetMode="External"/><Relationship Id="rId8" Type="http://schemas.openxmlformats.org/officeDocument/2006/relationships/image" Target="media/image2.jpeg"/><Relationship Id="rId51" Type="http://schemas.openxmlformats.org/officeDocument/2006/relationships/hyperlink" Target="http://www.congreso.gob.pe/organizacion/FichaCongresista.asp?C_Periodo=2011&amp;C_Persona=0576" TargetMode="External"/><Relationship Id="rId72" Type="http://schemas.openxmlformats.org/officeDocument/2006/relationships/image" Target="media/image18.jpeg"/><Relationship Id="rId80" Type="http://schemas.openxmlformats.org/officeDocument/2006/relationships/image" Target="media/image20.jpeg"/><Relationship Id="rId85" Type="http://schemas.openxmlformats.org/officeDocument/2006/relationships/hyperlink" Target="http://www.congreso.gob.pe/organizacion/FichaCongresista.asp?C_Periodo=2011&amp;C_Persona=0523" TargetMode="External"/><Relationship Id="rId93" Type="http://schemas.openxmlformats.org/officeDocument/2006/relationships/hyperlink" Target="http://www.congreso.gob.pe/organizacion/FichaCongresista.asp?C_Periodo=2011&amp;C_Persona=0542" TargetMode="External"/><Relationship Id="rId98" Type="http://schemas.openxmlformats.org/officeDocument/2006/relationships/hyperlink" Target="mailto:atan@congreso.gob.pe"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congreso.gob.pe/organizacion/FichaCongresista.asp?C_Periodo=2011&amp;C_Persona=0423" TargetMode="External"/><Relationship Id="rId25" Type="http://schemas.openxmlformats.org/officeDocument/2006/relationships/hyperlink" Target="http://www.congreso.gob.pe/organizacion/FichaCongresista.asp?C_Periodo=2011&amp;C_Persona=0493" TargetMode="External"/><Relationship Id="rId33" Type="http://schemas.openxmlformats.org/officeDocument/2006/relationships/hyperlink" Target="http://www.congreso.gob.pe/organizacion/FichaCongresista.asp?C_Periodo=2011&amp;C_Persona=0513" TargetMode="External"/><Relationship Id="rId38" Type="http://schemas.openxmlformats.org/officeDocument/2006/relationships/hyperlink" Target="mailto:aneyra@congreso.gob.pe" TargetMode="External"/><Relationship Id="rId46" Type="http://schemas.openxmlformats.org/officeDocument/2006/relationships/hyperlink" Target="mailto:fsarmiento@congreso.gob.pe" TargetMode="External"/><Relationship Id="rId59" Type="http://schemas.openxmlformats.org/officeDocument/2006/relationships/hyperlink" Target="http://www.congreso.gob.pe/organizacion/FichaCongresista.asp?C_Periodo=2011&amp;C_Persona=0502" TargetMode="External"/><Relationship Id="rId67" Type="http://schemas.openxmlformats.org/officeDocument/2006/relationships/hyperlink" Target="http://www.congreso.gob.pe/organizacion/FichaCongresista.asp?C_Periodo=2011&amp;C_Persona=0512" TargetMode="External"/><Relationship Id="rId103" Type="http://schemas.openxmlformats.org/officeDocument/2006/relationships/hyperlink" Target="http://www.congreso.gob.pe/organizacion/FichaCongresista.asp?C_Periodo=2011&amp;C_Persona=0483" TargetMode="External"/><Relationship Id="rId108"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congreso.gob.pe/organizacion/FichaCongresista.asp?C_Periodo=2011&amp;C_Persona=0546" TargetMode="External"/><Relationship Id="rId54" Type="http://schemas.openxmlformats.org/officeDocument/2006/relationships/hyperlink" Target="mailto:rcanches@congreso.gob.pe" TargetMode="External"/><Relationship Id="rId62" Type="http://schemas.openxmlformats.org/officeDocument/2006/relationships/hyperlink" Target="mailto:fccama@congreso.gob.pe" TargetMode="External"/><Relationship Id="rId70" Type="http://schemas.openxmlformats.org/officeDocument/2006/relationships/hyperlink" Target="mailto:jjdiaz@congreso.gob.pe" TargetMode="External"/><Relationship Id="rId75" Type="http://schemas.openxmlformats.org/officeDocument/2006/relationships/hyperlink" Target="http://www.congreso.gob.pe/organizacion/FichaCongresista.asp?C_Periodo=2011&amp;C_Persona=0518" TargetMode="External"/><Relationship Id="rId83" Type="http://schemas.openxmlformats.org/officeDocument/2006/relationships/hyperlink" Target="http://www.congreso.gob.pe/organizacion/FichaCongresista.asp?C_Periodo=2011&amp;C_Persona=0523" TargetMode="External"/><Relationship Id="rId88" Type="http://schemas.openxmlformats.org/officeDocument/2006/relationships/image" Target="media/image22.jpeg"/><Relationship Id="rId91" Type="http://schemas.openxmlformats.org/officeDocument/2006/relationships/hyperlink" Target="http://www.congreso.gob.pe/organizacion/FichaCongresista.asp?C_Periodo=2011&amp;C_Persona=0542" TargetMode="External"/><Relationship Id="rId96"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congreso.gob.pe/organizacion/FichaCongresista.asp?C_Periodo=2011&amp;C_Persona=0423" TargetMode="External"/><Relationship Id="rId23" Type="http://schemas.openxmlformats.org/officeDocument/2006/relationships/hyperlink" Target="http://www.congreso.gob.pe/organizacion/FichaCongresista.asp?C_Periodo=2011&amp;C_Persona=0493" TargetMode="External"/><Relationship Id="rId28" Type="http://schemas.openxmlformats.org/officeDocument/2006/relationships/image" Target="media/image7.jpeg"/><Relationship Id="rId36" Type="http://schemas.openxmlformats.org/officeDocument/2006/relationships/image" Target="media/image9.jpeg"/><Relationship Id="rId49" Type="http://schemas.openxmlformats.org/officeDocument/2006/relationships/hyperlink" Target="http://www.congreso.gob.pe/organizacion/FichaCongresista.asp?C_Periodo=2011&amp;C_Persona=0561" TargetMode="External"/><Relationship Id="rId57" Type="http://schemas.openxmlformats.org/officeDocument/2006/relationships/hyperlink" Target="http://www.congreso.gob.pe/organizacion/FichaCongresista.asp?C_Periodo=2011&amp;C_Persona=0500" TargetMode="External"/><Relationship Id="rId106" Type="http://schemas.openxmlformats.org/officeDocument/2006/relationships/image" Target="media/image27.emf"/><Relationship Id="rId10" Type="http://schemas.openxmlformats.org/officeDocument/2006/relationships/hyperlink" Target="mailto:jreynaga@congreso.gob.pe" TargetMode="External"/><Relationship Id="rId31" Type="http://schemas.openxmlformats.org/officeDocument/2006/relationships/hyperlink" Target="http://www.congreso.gob.pe/organizacion/FichaCongresista.asp?C_Periodo=2011&amp;C_Persona=0513" TargetMode="External"/><Relationship Id="rId44" Type="http://schemas.openxmlformats.org/officeDocument/2006/relationships/image" Target="media/image11.jpeg"/><Relationship Id="rId52" Type="http://schemas.openxmlformats.org/officeDocument/2006/relationships/image" Target="media/image13.jpeg"/><Relationship Id="rId60" Type="http://schemas.openxmlformats.org/officeDocument/2006/relationships/image" Target="media/image15.jpeg"/><Relationship Id="rId65" Type="http://schemas.openxmlformats.org/officeDocument/2006/relationships/hyperlink" Target="http://www.congreso.gob.pe/organizacion/FichaCongresista.asp?C_Periodo=2011&amp;C_Persona=0505" TargetMode="External"/><Relationship Id="rId73" Type="http://schemas.openxmlformats.org/officeDocument/2006/relationships/hyperlink" Target="http://www.congreso.gob.pe/organizacion/FichaCongresista.asp?C_Periodo=2011&amp;C_Persona=0516" TargetMode="External"/><Relationship Id="rId78" Type="http://schemas.openxmlformats.org/officeDocument/2006/relationships/hyperlink" Target="mailto:lgalarreta@congreso.gob.pe" TargetMode="External"/><Relationship Id="rId81" Type="http://schemas.openxmlformats.org/officeDocument/2006/relationships/hyperlink" Target="http://www.congreso.gob.pe/organizacion/FichaCongresista.asp?C_Periodo=2011&amp;C_Persona=0428" TargetMode="External"/><Relationship Id="rId86" Type="http://schemas.openxmlformats.org/officeDocument/2006/relationships/hyperlink" Target="mailto:emelgar@congreso.gob.pe" TargetMode="External"/><Relationship Id="rId94" Type="http://schemas.openxmlformats.org/officeDocument/2006/relationships/hyperlink" Target="mailto:esaavedra@congreso.gob.pe" TargetMode="External"/><Relationship Id="rId99" Type="http://schemas.openxmlformats.org/officeDocument/2006/relationships/hyperlink" Target="http://www.congreso.gob.pe/organizacion/FichaCongresista.asp?C_Periodo=2011&amp;C_Persona=0566" TargetMode="External"/><Relationship Id="rId101" Type="http://schemas.openxmlformats.org/officeDocument/2006/relationships/hyperlink" Target="http://www.congreso.gob.pe/organizacion/FichaCongresista.asp?C_Periodo=2011&amp;C_Persona=0566" TargetMode="External"/><Relationship Id="rId4" Type="http://schemas.openxmlformats.org/officeDocument/2006/relationships/webSettings" Target="webSettings.xml"/><Relationship Id="rId9" Type="http://schemas.openxmlformats.org/officeDocument/2006/relationships/hyperlink" Target="http://www.congreso.gob.pe/organizacion/FichaCongresista.asp?C_Periodo=2011&amp;C_Persona=0560" TargetMode="External"/><Relationship Id="rId13" Type="http://schemas.openxmlformats.org/officeDocument/2006/relationships/hyperlink" Target="http://www.congreso.gob.pe/organizacion/FichaCongresista.asp?C_Periodo=2011&amp;C_Persona=0553" TargetMode="External"/><Relationship Id="rId18" Type="http://schemas.openxmlformats.org/officeDocument/2006/relationships/hyperlink" Target="mailto:vacuna@congreso.gob.pe" TargetMode="External"/><Relationship Id="rId39" Type="http://schemas.openxmlformats.org/officeDocument/2006/relationships/hyperlink" Target="http://www.congreso.gob.pe/organizacion/FichaCongresista.asp?C_Periodo=2011&amp;C_Persona=0546" TargetMode="External"/><Relationship Id="rId34" Type="http://schemas.openxmlformats.org/officeDocument/2006/relationships/hyperlink" Target="mailto:liberico@congreso.gob.pe" TargetMode="External"/><Relationship Id="rId50" Type="http://schemas.openxmlformats.org/officeDocument/2006/relationships/hyperlink" Target="mailto:ayovera@congreso.gob.pe" TargetMode="External"/><Relationship Id="rId55" Type="http://schemas.openxmlformats.org/officeDocument/2006/relationships/hyperlink" Target="http://www.congreso.gob.pe/organizacion/FichaCongresista.asp?C_Periodo=2011&amp;C_Persona=0500" TargetMode="External"/><Relationship Id="rId76" Type="http://schemas.openxmlformats.org/officeDocument/2006/relationships/image" Target="media/image19.jpeg"/><Relationship Id="rId97" Type="http://schemas.openxmlformats.org/officeDocument/2006/relationships/hyperlink" Target="http://www.congreso.gob.pe/organizacion/FichaCongresista.asp?C_Periodo=2011&amp;C_Persona=0559" TargetMode="External"/><Relationship Id="rId104"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Cliente</dc:creator>
  <cp:lastModifiedBy>Estimado Cliente</cp:lastModifiedBy>
  <cp:revision>13</cp:revision>
  <dcterms:created xsi:type="dcterms:W3CDTF">2013-09-07T23:13:00Z</dcterms:created>
  <dcterms:modified xsi:type="dcterms:W3CDTF">2013-09-08T02:25:00Z</dcterms:modified>
</cp:coreProperties>
</file>