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0F" w:rsidRPr="0076258B" w:rsidRDefault="00112F15" w:rsidP="000B6634">
      <w:pPr>
        <w:pStyle w:val="NoSpacing"/>
        <w:jc w:val="center"/>
        <w:rPr>
          <w:rFonts w:ascii="Perpetua Titling MT" w:hAnsi="Perpetua Titling MT"/>
          <w:b/>
          <w:color w:val="459B84"/>
          <w:sz w:val="24"/>
          <w:lang w:val="pt-BR"/>
        </w:rPr>
      </w:pPr>
      <w:r w:rsidRPr="0076258B">
        <w:rPr>
          <w:rFonts w:ascii="Perpetua Titling MT" w:hAnsi="Perpetua Titling MT"/>
          <w:b/>
          <w:color w:val="459B84"/>
          <w:sz w:val="32"/>
          <w:lang w:val="pt-BR"/>
        </w:rPr>
        <w:t>CONVITE</w:t>
      </w:r>
      <w:r w:rsidR="00681D60" w:rsidRPr="0076258B">
        <w:rPr>
          <w:rFonts w:ascii="Perpetua Titling MT" w:hAnsi="Perpetua Titling MT"/>
          <w:b/>
          <w:color w:val="459B84"/>
          <w:sz w:val="32"/>
          <w:lang w:val="pt-BR"/>
        </w:rPr>
        <w:br/>
      </w:r>
    </w:p>
    <w:p w:rsidR="00112F15" w:rsidRPr="0076258B" w:rsidRDefault="00112F15" w:rsidP="00681D60">
      <w:pPr>
        <w:pStyle w:val="NoSpacing"/>
        <w:jc w:val="center"/>
        <w:rPr>
          <w:b/>
          <w:color w:val="459B84"/>
          <w:sz w:val="24"/>
          <w:lang w:val="pt-BR"/>
        </w:rPr>
      </w:pPr>
      <w:r w:rsidRPr="0076258B">
        <w:rPr>
          <w:b/>
          <w:color w:val="459B84"/>
          <w:sz w:val="24"/>
          <w:lang w:val="pt-BR"/>
        </w:rPr>
        <w:t xml:space="preserve">Seminário com Stakeholders sobre o Projeto Inicial do Padrão ASC para Alimentação Responsável </w:t>
      </w:r>
    </w:p>
    <w:p w:rsidR="00314C6D" w:rsidRPr="0076258B" w:rsidRDefault="00314C6D" w:rsidP="00314C6D">
      <w:pPr>
        <w:pStyle w:val="NoSpacing"/>
        <w:rPr>
          <w:lang w:val="pt-BR"/>
        </w:rPr>
      </w:pPr>
    </w:p>
    <w:p w:rsidR="00112F15" w:rsidRPr="0076258B" w:rsidRDefault="00112F15" w:rsidP="00681D60">
      <w:pPr>
        <w:pStyle w:val="NoSpacing"/>
        <w:jc w:val="center"/>
        <w:rPr>
          <w:i/>
          <w:sz w:val="20"/>
          <w:lang w:val="pt-BR"/>
        </w:rPr>
      </w:pPr>
      <w:r w:rsidRPr="0076258B">
        <w:rPr>
          <w:i/>
          <w:sz w:val="20"/>
          <w:lang w:val="pt-BR"/>
        </w:rPr>
        <w:t>** Por favor, sinta-se à vontade para circular este convite aos potenciais interessados dentro da sua própria rede de contatos**</w:t>
      </w:r>
    </w:p>
    <w:p w:rsidR="00681D60" w:rsidRPr="0076258B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pt-BR"/>
        </w:rPr>
      </w:pPr>
    </w:p>
    <w:p w:rsidR="00314C6D" w:rsidRPr="0076258B" w:rsidRDefault="00314C6D" w:rsidP="000B6634">
      <w:pPr>
        <w:pStyle w:val="NoSpacing"/>
        <w:rPr>
          <w:b/>
          <w:lang w:val="pt-BR"/>
        </w:rPr>
      </w:pPr>
    </w:p>
    <w:p w:rsidR="00112F15" w:rsidRPr="0076258B" w:rsidRDefault="00112F15" w:rsidP="00112F15">
      <w:pPr>
        <w:pStyle w:val="NoSpacing"/>
        <w:jc w:val="center"/>
        <w:rPr>
          <w:b/>
          <w:lang w:val="pt-BR"/>
        </w:rPr>
      </w:pPr>
      <w:r w:rsidRPr="0076258B">
        <w:rPr>
          <w:b/>
          <w:lang w:val="pt-BR"/>
        </w:rPr>
        <w:t>Em nome do comité de direção do Projeto ASC para Alimentação Responsável,</w:t>
      </w:r>
    </w:p>
    <w:p w:rsidR="00112F15" w:rsidRPr="0076258B" w:rsidRDefault="00112F15" w:rsidP="00112F15">
      <w:pPr>
        <w:pStyle w:val="NoSpacing"/>
        <w:jc w:val="center"/>
        <w:rPr>
          <w:b/>
          <w:lang w:val="pt-BR"/>
        </w:rPr>
      </w:pPr>
      <w:r w:rsidRPr="0076258B">
        <w:rPr>
          <w:b/>
          <w:lang w:val="pt-BR"/>
        </w:rPr>
        <w:t>você</w:t>
      </w:r>
      <w:r w:rsidR="000B6634" w:rsidRPr="0076258B">
        <w:rPr>
          <w:b/>
          <w:lang w:val="pt-BR"/>
        </w:rPr>
        <w:t xml:space="preserve"> está convidado a participar dos Seminários com</w:t>
      </w:r>
      <w:r w:rsidRPr="0076258B">
        <w:rPr>
          <w:b/>
          <w:lang w:val="pt-BR"/>
        </w:rPr>
        <w:t xml:space="preserve"> stakehold</w:t>
      </w:r>
      <w:r w:rsidR="000B6634" w:rsidRPr="0076258B">
        <w:rPr>
          <w:b/>
          <w:lang w:val="pt-BR"/>
        </w:rPr>
        <w:t>ers sobre o</w:t>
      </w:r>
    </w:p>
    <w:p w:rsidR="00112F15" w:rsidRPr="0076258B" w:rsidRDefault="000B6634" w:rsidP="00112F15">
      <w:pPr>
        <w:pStyle w:val="NoSpacing"/>
        <w:jc w:val="center"/>
        <w:rPr>
          <w:b/>
          <w:lang w:val="pt-BR"/>
        </w:rPr>
      </w:pPr>
      <w:r w:rsidRPr="0076258B">
        <w:rPr>
          <w:b/>
          <w:lang w:val="pt-BR"/>
        </w:rPr>
        <w:t>P</w:t>
      </w:r>
      <w:r w:rsidR="00112F15" w:rsidRPr="0076258B">
        <w:rPr>
          <w:b/>
          <w:lang w:val="pt-BR"/>
        </w:rPr>
        <w:t>rojeto</w:t>
      </w:r>
      <w:r w:rsidRPr="0076258B">
        <w:rPr>
          <w:b/>
          <w:lang w:val="pt-BR"/>
        </w:rPr>
        <w:t xml:space="preserve"> I</w:t>
      </w:r>
      <w:r w:rsidR="00112F15" w:rsidRPr="0076258B">
        <w:rPr>
          <w:b/>
          <w:lang w:val="pt-BR"/>
        </w:rPr>
        <w:t>nicial do Padrão ASC para Alimentação Responsável.</w:t>
      </w:r>
    </w:p>
    <w:p w:rsidR="00314C6D" w:rsidRPr="0076258B" w:rsidRDefault="00314C6D" w:rsidP="00314C6D">
      <w:pPr>
        <w:pStyle w:val="NoSpacing"/>
        <w:rPr>
          <w:lang w:val="pt-BR"/>
        </w:rPr>
      </w:pPr>
    </w:p>
    <w:p w:rsidR="00112F15" w:rsidRPr="0076258B" w:rsidRDefault="0076258B" w:rsidP="00112F15">
      <w:pPr>
        <w:rPr>
          <w:rFonts w:asciiTheme="minorHAnsi" w:hAnsiTheme="minorHAnsi"/>
          <w:sz w:val="22"/>
          <w:szCs w:val="22"/>
          <w:lang w:val="pt-BR"/>
        </w:rPr>
      </w:pPr>
      <w:r>
        <w:rPr>
          <w:rFonts w:asciiTheme="minorHAnsi" w:hAnsiTheme="minorHAnsi"/>
          <w:sz w:val="22"/>
          <w:szCs w:val="22"/>
          <w:lang w:val="pt-BR"/>
        </w:rPr>
        <w:t>O obje</w:t>
      </w:r>
      <w:r w:rsidR="00112F15" w:rsidRPr="0076258B">
        <w:rPr>
          <w:rFonts w:asciiTheme="minorHAnsi" w:hAnsiTheme="minorHAnsi"/>
          <w:sz w:val="22"/>
          <w:szCs w:val="22"/>
          <w:lang w:val="pt-BR"/>
        </w:rPr>
        <w:t xml:space="preserve">tivo do Padrão ASC </w:t>
      </w:r>
      <w:r w:rsidR="000B6634" w:rsidRPr="0076258B">
        <w:rPr>
          <w:rFonts w:asciiTheme="minorHAnsi" w:hAnsiTheme="minorHAnsi"/>
          <w:sz w:val="22"/>
          <w:szCs w:val="22"/>
          <w:lang w:val="pt-BR"/>
        </w:rPr>
        <w:t>para Aliment</w:t>
      </w:r>
      <w:r w:rsidR="00112F15" w:rsidRPr="0076258B">
        <w:rPr>
          <w:rFonts w:asciiTheme="minorHAnsi" w:hAnsiTheme="minorHAnsi"/>
          <w:sz w:val="22"/>
          <w:szCs w:val="22"/>
          <w:lang w:val="pt-BR"/>
        </w:rPr>
        <w:t>ação Responsável é fornecer meios para reduzir significativamente os impactos ambientais e sociais gerados pela produção de ingredient</w:t>
      </w:r>
      <w:r w:rsidR="000B6634" w:rsidRPr="0076258B">
        <w:rPr>
          <w:rFonts w:asciiTheme="minorHAnsi" w:hAnsiTheme="minorHAnsi"/>
          <w:sz w:val="22"/>
          <w:szCs w:val="22"/>
          <w:lang w:val="pt-BR"/>
        </w:rPr>
        <w:t>es usados</w:t>
      </w:r>
      <w:r w:rsidR="00112F15" w:rsidRPr="0076258B">
        <w:rPr>
          <w:rFonts w:asciiTheme="minorHAnsi" w:hAnsiTheme="minorHAnsi"/>
          <w:sz w:val="22"/>
          <w:szCs w:val="22"/>
          <w:lang w:val="pt-BR"/>
        </w:rPr>
        <w:t xml:space="preserve"> na ração utilizada na aquicultura.</w:t>
      </w:r>
    </w:p>
    <w:p w:rsidR="00112F15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 xml:space="preserve">Além disso, o padrão também visa proporcionar um incentivo e metas viáveis para os produtores de </w:t>
      </w:r>
      <w:r w:rsidR="000B6634" w:rsidRPr="0076258B">
        <w:rPr>
          <w:lang w:val="pt-BR"/>
        </w:rPr>
        <w:t>ingredientes,  que deseja</w:t>
      </w:r>
      <w:r w:rsidRPr="0076258B">
        <w:rPr>
          <w:lang w:val="pt-BR"/>
        </w:rPr>
        <w:t>m melhorar seus processos de produção.</w:t>
      </w:r>
    </w:p>
    <w:p w:rsidR="00314C6D" w:rsidRPr="0076258B" w:rsidRDefault="00314C6D" w:rsidP="00314C6D">
      <w:pPr>
        <w:pStyle w:val="NoSpacing"/>
        <w:rPr>
          <w:lang w:val="pt-BR"/>
        </w:rPr>
      </w:pPr>
    </w:p>
    <w:p w:rsidR="00112F15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 xml:space="preserve">O </w:t>
      </w:r>
      <w:r w:rsidR="000B6634" w:rsidRPr="0076258B">
        <w:rPr>
          <w:lang w:val="pt-BR"/>
        </w:rPr>
        <w:t>ASC organiza quarto Seminários,</w:t>
      </w:r>
      <w:r w:rsidRPr="0076258B">
        <w:rPr>
          <w:lang w:val="pt-BR"/>
        </w:rPr>
        <w:t xml:space="preserve"> na Ásia e no Chile</w:t>
      </w:r>
      <w:r w:rsidR="000B6634" w:rsidRPr="0076258B">
        <w:rPr>
          <w:lang w:val="pt-BR"/>
        </w:rPr>
        <w:t>,</w:t>
      </w:r>
      <w:r w:rsidRPr="0076258B">
        <w:rPr>
          <w:lang w:val="pt-BR"/>
        </w:rPr>
        <w:t xml:space="preserve"> para receber os feedbacks dos stakeholders sobre o conteúdo do projeto inicial.</w:t>
      </w:r>
    </w:p>
    <w:p w:rsidR="00F11BC1" w:rsidRPr="0076258B" w:rsidRDefault="00F11BC1" w:rsidP="00314C6D">
      <w:pPr>
        <w:pStyle w:val="NoSpacing"/>
        <w:rPr>
          <w:lang w:val="pt-BR"/>
        </w:rPr>
      </w:pPr>
    </w:p>
    <w:p w:rsidR="00112F15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>Detalhes dos workshops estão listados abaixo: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2074"/>
        <w:gridCol w:w="1753"/>
        <w:gridCol w:w="2835"/>
      </w:tblGrid>
      <w:tr w:rsidR="00F11BC1" w:rsidRPr="0076258B" w:rsidTr="008E665B">
        <w:tc>
          <w:tcPr>
            <w:tcW w:w="2802" w:type="dxa"/>
            <w:vAlign w:val="center"/>
          </w:tcPr>
          <w:p w:rsidR="00F11BC1" w:rsidRPr="0076258B" w:rsidRDefault="00F11BC1" w:rsidP="00681D60">
            <w:pPr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b/>
                <w:sz w:val="22"/>
                <w:lang w:val="pt-BR"/>
              </w:rPr>
              <w:t>Workshop</w:t>
            </w:r>
          </w:p>
        </w:tc>
        <w:tc>
          <w:tcPr>
            <w:tcW w:w="2074" w:type="dxa"/>
            <w:vAlign w:val="center"/>
          </w:tcPr>
          <w:p w:rsidR="00F11BC1" w:rsidRPr="0076258B" w:rsidRDefault="00F11BC1" w:rsidP="00681D60">
            <w:pPr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b/>
                <w:sz w:val="22"/>
                <w:lang w:val="pt-BR"/>
              </w:rPr>
              <w:t>Dat</w:t>
            </w:r>
            <w:r w:rsidR="00112F15" w:rsidRPr="0076258B">
              <w:rPr>
                <w:rFonts w:asciiTheme="minorHAnsi" w:hAnsiTheme="minorHAnsi" w:cstheme="minorHAnsi"/>
                <w:b/>
                <w:sz w:val="22"/>
                <w:lang w:val="pt-BR"/>
              </w:rPr>
              <w:t>a</w:t>
            </w:r>
          </w:p>
        </w:tc>
        <w:tc>
          <w:tcPr>
            <w:tcW w:w="1753" w:type="dxa"/>
            <w:vAlign w:val="center"/>
          </w:tcPr>
          <w:p w:rsidR="00F11BC1" w:rsidRPr="0076258B" w:rsidRDefault="00112F15" w:rsidP="00681D60">
            <w:pPr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b/>
                <w:sz w:val="22"/>
                <w:lang w:val="pt-BR"/>
              </w:rPr>
              <w:t>Horário</w:t>
            </w:r>
          </w:p>
        </w:tc>
        <w:tc>
          <w:tcPr>
            <w:tcW w:w="2835" w:type="dxa"/>
            <w:vAlign w:val="center"/>
          </w:tcPr>
          <w:p w:rsidR="00F11BC1" w:rsidRPr="0076258B" w:rsidRDefault="00112F15" w:rsidP="00681D60">
            <w:pPr>
              <w:rPr>
                <w:rFonts w:asciiTheme="minorHAnsi" w:hAnsiTheme="minorHAnsi" w:cstheme="minorHAnsi"/>
                <w:b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b/>
                <w:sz w:val="22"/>
                <w:lang w:val="pt-BR"/>
              </w:rPr>
              <w:t>Local</w:t>
            </w:r>
          </w:p>
        </w:tc>
      </w:tr>
      <w:tr w:rsidR="008E665B" w:rsidRPr="0076258B" w:rsidTr="008E665B">
        <w:tc>
          <w:tcPr>
            <w:tcW w:w="2802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Bangkok</w:t>
            </w:r>
          </w:p>
        </w:tc>
        <w:tc>
          <w:tcPr>
            <w:tcW w:w="2074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4 de Agosto de 2015</w:t>
            </w:r>
          </w:p>
        </w:tc>
        <w:tc>
          <w:tcPr>
            <w:tcW w:w="1753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 xml:space="preserve">10:00 – 15:00 </w:t>
            </w:r>
          </w:p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(almoço incluso)</w:t>
            </w:r>
          </w:p>
        </w:tc>
        <w:tc>
          <w:tcPr>
            <w:tcW w:w="2835" w:type="dxa"/>
            <w:vAlign w:val="center"/>
          </w:tcPr>
          <w:p w:rsidR="008E665B" w:rsidRPr="008E665B" w:rsidRDefault="008E665B">
            <w:pPr>
              <w:rPr>
                <w:rFonts w:asciiTheme="minorHAnsi" w:hAnsiTheme="minorHAnsi" w:cstheme="minorHAnsi"/>
                <w:i/>
              </w:rPr>
            </w:pPr>
            <w:r w:rsidRPr="008E665B"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9" w:history="1">
              <w:r w:rsidRPr="008E665B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  <w:tr w:rsidR="008E665B" w:rsidRPr="0076258B" w:rsidTr="008E665B">
        <w:tc>
          <w:tcPr>
            <w:tcW w:w="2802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Ho Chi Minh City</w:t>
            </w:r>
          </w:p>
        </w:tc>
        <w:tc>
          <w:tcPr>
            <w:tcW w:w="2074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5 de Agosto de 2015</w:t>
            </w:r>
          </w:p>
        </w:tc>
        <w:tc>
          <w:tcPr>
            <w:tcW w:w="1753" w:type="dxa"/>
            <w:vAlign w:val="center"/>
          </w:tcPr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 xml:space="preserve">10:00 – 15:00 </w:t>
            </w:r>
          </w:p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(almoço incluso)</w:t>
            </w:r>
          </w:p>
        </w:tc>
        <w:tc>
          <w:tcPr>
            <w:tcW w:w="2835" w:type="dxa"/>
            <w:vAlign w:val="center"/>
          </w:tcPr>
          <w:p w:rsidR="008E665B" w:rsidRPr="008E665B" w:rsidRDefault="008E665B">
            <w:pPr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E665B">
              <w:rPr>
                <w:rFonts w:asciiTheme="minorHAnsi" w:hAnsiTheme="minorHAnsi" w:cstheme="minorHAnsi"/>
                <w:b/>
                <w:bCs/>
                <w:lang w:val="en-US"/>
              </w:rPr>
              <w:t>EDENSTAR HOTEL</w:t>
            </w:r>
          </w:p>
          <w:p w:rsidR="008E665B" w:rsidRPr="008E665B" w:rsidRDefault="008E665B">
            <w:pPr>
              <w:jc w:val="both"/>
              <w:rPr>
                <w:rFonts w:asciiTheme="minorHAnsi" w:hAnsiTheme="minorHAnsi" w:cstheme="minorHAnsi"/>
                <w:b/>
                <w:bCs/>
                <w:color w:val="996600"/>
                <w:lang w:val="en-US"/>
              </w:rPr>
            </w:pPr>
            <w:r w:rsidRPr="008E665B">
              <w:rPr>
                <w:rFonts w:asciiTheme="minorHAnsi" w:hAnsiTheme="minorHAnsi" w:cstheme="minorHAnsi"/>
                <w:bCs/>
                <w:lang w:val="en-US"/>
              </w:rPr>
              <w:t>Address: 38 Bui Thi Xuan str., Ben Thanh Ward, Dist.1, HCMC</w:t>
            </w:r>
          </w:p>
        </w:tc>
      </w:tr>
      <w:tr w:rsidR="008E665B" w:rsidRPr="0076258B" w:rsidTr="008E665B">
        <w:tc>
          <w:tcPr>
            <w:tcW w:w="2802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Guangzhou</w:t>
            </w:r>
          </w:p>
        </w:tc>
        <w:tc>
          <w:tcPr>
            <w:tcW w:w="2074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7 de Agosto de 2015</w:t>
            </w:r>
          </w:p>
        </w:tc>
        <w:tc>
          <w:tcPr>
            <w:tcW w:w="1753" w:type="dxa"/>
            <w:vAlign w:val="center"/>
          </w:tcPr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 xml:space="preserve">10:00 – 15:00 </w:t>
            </w:r>
          </w:p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(almoço incluso)</w:t>
            </w:r>
          </w:p>
        </w:tc>
        <w:tc>
          <w:tcPr>
            <w:tcW w:w="2835" w:type="dxa"/>
            <w:vAlign w:val="center"/>
          </w:tcPr>
          <w:p w:rsidR="008E665B" w:rsidRPr="008E665B" w:rsidRDefault="008E665B">
            <w:pPr>
              <w:rPr>
                <w:rFonts w:asciiTheme="minorHAnsi" w:hAnsiTheme="minorHAnsi" w:cstheme="minorHAnsi"/>
                <w:szCs w:val="20"/>
              </w:rPr>
            </w:pPr>
            <w:r w:rsidRPr="008E665B">
              <w:rPr>
                <w:rFonts w:asciiTheme="minorHAnsi" w:hAnsiTheme="minorHAnsi" w:cstheme="minorHAnsi"/>
                <w:b/>
                <w:szCs w:val="20"/>
              </w:rPr>
              <w:t>JIANGUA HOTEL</w:t>
            </w:r>
            <w:r w:rsidRPr="008E665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E665B">
              <w:rPr>
                <w:rFonts w:asciiTheme="minorHAnsi" w:hAnsiTheme="minorHAnsi" w:cstheme="minorHAnsi"/>
                <w:szCs w:val="20"/>
              </w:rPr>
              <w:br/>
              <w:t xml:space="preserve">Address: 172 </w:t>
            </w:r>
            <w:proofErr w:type="spellStart"/>
            <w:r w:rsidRPr="008E665B">
              <w:rPr>
                <w:rFonts w:asciiTheme="minorHAnsi" w:hAnsiTheme="minorHAnsi" w:cstheme="minorHAnsi"/>
                <w:szCs w:val="20"/>
              </w:rPr>
              <w:t>Linhe</w:t>
            </w:r>
            <w:proofErr w:type="spellEnd"/>
            <w:r w:rsidRPr="008E665B">
              <w:rPr>
                <w:rFonts w:asciiTheme="minorHAnsi" w:hAnsiTheme="minorHAnsi" w:cstheme="minorHAnsi"/>
                <w:szCs w:val="20"/>
              </w:rPr>
              <w:t xml:space="preserve"> Road Central, </w:t>
            </w:r>
            <w:proofErr w:type="spellStart"/>
            <w:r w:rsidRPr="008E665B">
              <w:rPr>
                <w:rFonts w:asciiTheme="minorHAnsi" w:hAnsiTheme="minorHAnsi" w:cstheme="minorHAnsi"/>
                <w:szCs w:val="20"/>
              </w:rPr>
              <w:t>Tianhe</w:t>
            </w:r>
            <w:proofErr w:type="spellEnd"/>
            <w:r w:rsidRPr="008E665B">
              <w:rPr>
                <w:rFonts w:asciiTheme="minorHAnsi" w:hAnsiTheme="minorHAnsi" w:cstheme="minorHAnsi"/>
                <w:szCs w:val="20"/>
              </w:rPr>
              <w:t xml:space="preserve"> District, Guangzhou</w:t>
            </w:r>
          </w:p>
        </w:tc>
      </w:tr>
      <w:tr w:rsidR="008E665B" w:rsidRPr="0076258B" w:rsidTr="008E665B">
        <w:tc>
          <w:tcPr>
            <w:tcW w:w="2802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Santiago</w:t>
            </w:r>
          </w:p>
        </w:tc>
        <w:tc>
          <w:tcPr>
            <w:tcW w:w="2074" w:type="dxa"/>
            <w:vAlign w:val="center"/>
          </w:tcPr>
          <w:p w:rsidR="008E665B" w:rsidRPr="0076258B" w:rsidRDefault="008E665B" w:rsidP="00681D60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11 de Agosto de 2015</w:t>
            </w:r>
          </w:p>
        </w:tc>
        <w:tc>
          <w:tcPr>
            <w:tcW w:w="1753" w:type="dxa"/>
            <w:vAlign w:val="center"/>
          </w:tcPr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 xml:space="preserve">10:00 – 15:00 </w:t>
            </w:r>
          </w:p>
          <w:p w:rsidR="008E665B" w:rsidRPr="0076258B" w:rsidRDefault="008E665B" w:rsidP="00112F15">
            <w:pPr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(almoço incluso)</w:t>
            </w:r>
          </w:p>
        </w:tc>
        <w:tc>
          <w:tcPr>
            <w:tcW w:w="2835" w:type="dxa"/>
            <w:vAlign w:val="center"/>
          </w:tcPr>
          <w:p w:rsidR="008E665B" w:rsidRPr="008E665B" w:rsidRDefault="008E665B">
            <w:pPr>
              <w:rPr>
                <w:rFonts w:asciiTheme="minorHAnsi" w:hAnsiTheme="minorHAnsi" w:cstheme="minorHAnsi"/>
                <w:i/>
              </w:rPr>
            </w:pPr>
            <w:r w:rsidRPr="008E665B">
              <w:rPr>
                <w:rFonts w:asciiTheme="minorHAnsi" w:hAnsiTheme="minorHAnsi" w:cstheme="minorHAnsi"/>
                <w:i/>
              </w:rPr>
              <w:t xml:space="preserve">To be announced via </w:t>
            </w:r>
            <w:hyperlink r:id="rId10" w:history="1">
              <w:r w:rsidRPr="008E665B">
                <w:rPr>
                  <w:rStyle w:val="Hyperlink"/>
                  <w:rFonts w:asciiTheme="minorHAnsi" w:hAnsiTheme="minorHAnsi" w:cstheme="minorHAnsi"/>
                  <w:i/>
                </w:rPr>
                <w:t>ASC website</w:t>
              </w:r>
            </w:hyperlink>
          </w:p>
        </w:tc>
      </w:tr>
    </w:tbl>
    <w:p w:rsidR="00F11BC1" w:rsidRPr="0076258B" w:rsidRDefault="00F11BC1" w:rsidP="00314C6D">
      <w:pPr>
        <w:pStyle w:val="NoSpacing"/>
        <w:rPr>
          <w:lang w:val="pt-BR"/>
        </w:rPr>
      </w:pPr>
    </w:p>
    <w:p w:rsidR="00112F15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>As inscrições podem ser feitas através do preenchimento do formulário de inscrição na página segu</w:t>
      </w:r>
      <w:r w:rsidR="000B6634" w:rsidRPr="0076258B">
        <w:rPr>
          <w:lang w:val="pt-BR"/>
        </w:rPr>
        <w:t>inte,</w:t>
      </w:r>
      <w:r w:rsidRPr="0076258B">
        <w:rPr>
          <w:lang w:val="pt-BR"/>
        </w:rPr>
        <w:t xml:space="preserve"> enviando-o para </w:t>
      </w:r>
      <w:hyperlink r:id="rId11" w:history="1">
        <w:r w:rsidRPr="0076258B">
          <w:rPr>
            <w:rStyle w:val="Hyperlink"/>
            <w:lang w:val="pt-BR"/>
          </w:rPr>
          <w:t>standards@asc-aqua.org</w:t>
        </w:r>
      </w:hyperlink>
      <w:r w:rsidRPr="0076258B">
        <w:rPr>
          <w:lang w:val="pt-BR"/>
        </w:rPr>
        <w:t>.</w:t>
      </w:r>
    </w:p>
    <w:p w:rsidR="00112F15" w:rsidRPr="0076258B" w:rsidRDefault="00112F15" w:rsidP="00314C6D">
      <w:pPr>
        <w:pStyle w:val="NoSpacing"/>
        <w:rPr>
          <w:lang w:val="pt-BR"/>
        </w:rPr>
      </w:pPr>
    </w:p>
    <w:p w:rsidR="00112F15" w:rsidRPr="0076258B" w:rsidRDefault="00112F15" w:rsidP="00681D60">
      <w:pPr>
        <w:pStyle w:val="NoSpacing"/>
        <w:numPr>
          <w:ilvl w:val="0"/>
          <w:numId w:val="1"/>
        </w:numPr>
        <w:rPr>
          <w:i/>
          <w:lang w:val="pt-BR"/>
        </w:rPr>
      </w:pPr>
      <w:r w:rsidRPr="0076258B">
        <w:rPr>
          <w:i/>
          <w:lang w:val="pt-BR"/>
        </w:rPr>
        <w:t xml:space="preserve">A participação é gratuita e </w:t>
      </w:r>
      <w:r w:rsidR="000B6634" w:rsidRPr="0076258B">
        <w:rPr>
          <w:i/>
          <w:lang w:val="pt-BR"/>
        </w:rPr>
        <w:t>o almoço será</w:t>
      </w:r>
      <w:r w:rsidR="0076258B" w:rsidRPr="0076258B">
        <w:rPr>
          <w:i/>
          <w:lang w:val="pt-BR"/>
        </w:rPr>
        <w:t xml:space="preserve"> fornecido</w:t>
      </w:r>
      <w:r w:rsidRPr="0076258B">
        <w:rPr>
          <w:i/>
          <w:lang w:val="pt-BR"/>
        </w:rPr>
        <w:t xml:space="preserve"> pelo organizador.</w:t>
      </w:r>
    </w:p>
    <w:p w:rsidR="00F11BC1" w:rsidRPr="008E665B" w:rsidRDefault="00112F15" w:rsidP="00314C6D">
      <w:pPr>
        <w:pStyle w:val="NoSpacing"/>
        <w:numPr>
          <w:ilvl w:val="0"/>
          <w:numId w:val="1"/>
        </w:numPr>
        <w:rPr>
          <w:i/>
          <w:lang w:val="pt-BR"/>
        </w:rPr>
      </w:pPr>
      <w:r w:rsidRPr="0076258B">
        <w:rPr>
          <w:i/>
          <w:lang w:val="pt-BR"/>
        </w:rPr>
        <w:t>Participantes devem organizar a sua própria viagem e acomodação.</w:t>
      </w:r>
    </w:p>
    <w:p w:rsidR="00112F15" w:rsidRPr="0076258B" w:rsidRDefault="0076258B" w:rsidP="00314C6D">
      <w:pPr>
        <w:pStyle w:val="NoSpacing"/>
        <w:rPr>
          <w:lang w:val="pt-BR"/>
        </w:rPr>
      </w:pPr>
      <w:r w:rsidRPr="0076258B">
        <w:rPr>
          <w:lang w:val="pt-BR"/>
        </w:rPr>
        <w:t>Em caso de dúvidas e/</w:t>
      </w:r>
      <w:r w:rsidR="00112F15" w:rsidRPr="0076258B">
        <w:rPr>
          <w:lang w:val="pt-BR"/>
        </w:rPr>
        <w:t>ou esclarecimentos, não hesite em entrar em contato no e</w:t>
      </w:r>
      <w:r>
        <w:rPr>
          <w:lang w:val="pt-BR"/>
        </w:rPr>
        <w:t>-</w:t>
      </w:r>
      <w:r w:rsidR="00112F15" w:rsidRPr="0076258B">
        <w:rPr>
          <w:lang w:val="pt-BR"/>
        </w:rPr>
        <w:t>mail standards@asc-aqua.org.</w:t>
      </w:r>
    </w:p>
    <w:p w:rsidR="00681D60" w:rsidRPr="0076258B" w:rsidRDefault="00681D60" w:rsidP="00314C6D">
      <w:pPr>
        <w:pStyle w:val="NoSpacing"/>
        <w:rPr>
          <w:lang w:val="pt-BR"/>
        </w:rPr>
      </w:pPr>
    </w:p>
    <w:p w:rsidR="00C95963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>Mais informações sobre o Projeto ASC para Alimentação Responsável podem ser encontradas no site do ASC.</w:t>
      </w:r>
    </w:p>
    <w:p w:rsidR="00681D60" w:rsidRPr="0076258B" w:rsidRDefault="00112F15" w:rsidP="00314C6D">
      <w:pPr>
        <w:pStyle w:val="NoSpacing"/>
        <w:rPr>
          <w:lang w:val="pt-BR"/>
        </w:rPr>
      </w:pPr>
      <w:r w:rsidRPr="0076258B">
        <w:rPr>
          <w:lang w:val="pt-BR"/>
        </w:rPr>
        <w:t xml:space="preserve">Estamos ansiosos para </w:t>
      </w:r>
      <w:r w:rsidR="0076258B" w:rsidRPr="0076258B">
        <w:rPr>
          <w:lang w:val="pt-BR"/>
        </w:rPr>
        <w:t>te ver em um dos seminários</w:t>
      </w:r>
      <w:r w:rsidRPr="0076258B">
        <w:rPr>
          <w:lang w:val="pt-BR"/>
        </w:rPr>
        <w:t>!</w:t>
      </w:r>
    </w:p>
    <w:p w:rsidR="00681D60" w:rsidRPr="0076258B" w:rsidRDefault="00681D60" w:rsidP="00314C6D">
      <w:pPr>
        <w:pStyle w:val="NoSpacing"/>
        <w:rPr>
          <w:lang w:val="pt-BR"/>
        </w:rPr>
      </w:pPr>
    </w:p>
    <w:p w:rsidR="00112F15" w:rsidRPr="0076258B" w:rsidRDefault="00112F15" w:rsidP="00112F15">
      <w:pPr>
        <w:pStyle w:val="NoSpacing"/>
        <w:rPr>
          <w:lang w:val="pt-BR"/>
        </w:rPr>
      </w:pPr>
      <w:r w:rsidRPr="0076258B">
        <w:rPr>
          <w:lang w:val="pt-BR"/>
        </w:rPr>
        <w:t>Atenciosamente,</w:t>
      </w:r>
    </w:p>
    <w:p w:rsidR="00112F15" w:rsidRPr="0076258B" w:rsidRDefault="00112F15" w:rsidP="00112F15">
      <w:pPr>
        <w:pStyle w:val="NoSpacing"/>
        <w:rPr>
          <w:lang w:val="pt-BR"/>
        </w:rPr>
      </w:pPr>
      <w:r w:rsidRPr="0076258B">
        <w:rPr>
          <w:lang w:val="pt-BR"/>
        </w:rPr>
        <w:t>Michiel Fransen</w:t>
      </w:r>
      <w:bookmarkStart w:id="0" w:name="_GoBack"/>
      <w:bookmarkEnd w:id="0"/>
    </w:p>
    <w:p w:rsidR="00681D60" w:rsidRPr="008E665B" w:rsidRDefault="00112F15" w:rsidP="00314C6D">
      <w:pPr>
        <w:pStyle w:val="NoSpacing"/>
        <w:rPr>
          <w:color w:val="459B84"/>
          <w:lang w:val="pt-BR"/>
        </w:rPr>
      </w:pPr>
      <w:r w:rsidRPr="0076258B">
        <w:rPr>
          <w:color w:val="459B84"/>
          <w:lang w:val="pt-BR"/>
        </w:rPr>
        <w:t>Coordenador de Padrões e Certificação e Secretário do ASC Projeto ASC para Alimentação Responsável</w:t>
      </w:r>
      <w:r w:rsidR="008E665B">
        <w:rPr>
          <w:color w:val="459B84"/>
          <w:lang w:val="pt-BR"/>
        </w:rPr>
        <w:t xml:space="preserve">, </w:t>
      </w:r>
      <w:r w:rsidR="00681D60" w:rsidRPr="0076258B">
        <w:rPr>
          <w:b/>
          <w:color w:val="459B84"/>
          <w:lang w:val="pt-BR"/>
        </w:rPr>
        <w:t>Aquaculture Stewardship Council</w:t>
      </w:r>
    </w:p>
    <w:p w:rsidR="0076258B" w:rsidRPr="0076258B" w:rsidRDefault="0076258B" w:rsidP="00314C6D">
      <w:pPr>
        <w:pStyle w:val="NoSpacing"/>
        <w:rPr>
          <w:b/>
          <w:color w:val="459B84"/>
          <w:lang w:val="pt-BR"/>
        </w:rPr>
      </w:pPr>
    </w:p>
    <w:p w:rsidR="00112F15" w:rsidRPr="0076258B" w:rsidRDefault="00112F15" w:rsidP="00FC7032">
      <w:pPr>
        <w:pStyle w:val="NoSpacing"/>
        <w:jc w:val="center"/>
        <w:rPr>
          <w:rFonts w:ascii="Perpetua Titling MT" w:hAnsi="Perpetua Titling MT"/>
          <w:b/>
          <w:color w:val="459B84"/>
          <w:sz w:val="32"/>
          <w:lang w:val="pt-BR"/>
        </w:rPr>
      </w:pPr>
      <w:r w:rsidRPr="0076258B">
        <w:rPr>
          <w:rFonts w:ascii="Perpetua Titling MT" w:hAnsi="Perpetua Titling MT"/>
          <w:b/>
          <w:color w:val="459B84"/>
          <w:sz w:val="32"/>
          <w:lang w:val="pt-BR"/>
        </w:rPr>
        <w:t>FORMULÁRIO DE REGISTRO</w:t>
      </w:r>
    </w:p>
    <w:p w:rsidR="00C95963" w:rsidRPr="0076258B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pt-BR"/>
        </w:rPr>
      </w:pPr>
    </w:p>
    <w:p w:rsidR="00112F15" w:rsidRPr="0076258B" w:rsidRDefault="00112F15" w:rsidP="00C95963">
      <w:pPr>
        <w:pStyle w:val="NoSpacing"/>
        <w:jc w:val="center"/>
        <w:rPr>
          <w:b/>
          <w:color w:val="459B84"/>
          <w:sz w:val="24"/>
          <w:lang w:val="pt-BR"/>
        </w:rPr>
      </w:pPr>
      <w:r w:rsidRPr="0076258B">
        <w:rPr>
          <w:b/>
          <w:color w:val="459B84"/>
          <w:sz w:val="24"/>
          <w:lang w:val="pt-BR"/>
        </w:rPr>
        <w:t>Seminário com Stakeholder</w:t>
      </w:r>
      <w:r w:rsidR="000B6634" w:rsidRPr="0076258B">
        <w:rPr>
          <w:b/>
          <w:color w:val="459B84"/>
          <w:sz w:val="24"/>
          <w:lang w:val="pt-BR"/>
        </w:rPr>
        <w:t xml:space="preserve"> sobre o Projeto I</w:t>
      </w:r>
      <w:r w:rsidRPr="0076258B">
        <w:rPr>
          <w:b/>
          <w:color w:val="459B84"/>
          <w:sz w:val="24"/>
          <w:lang w:val="pt-BR"/>
        </w:rPr>
        <w:t>nicial do</w:t>
      </w:r>
      <w:r w:rsidR="000B6634" w:rsidRPr="0076258B">
        <w:rPr>
          <w:b/>
          <w:color w:val="459B84"/>
          <w:sz w:val="24"/>
          <w:lang w:val="pt-BR"/>
        </w:rPr>
        <w:t xml:space="preserve"> Padrão</w:t>
      </w:r>
      <w:r w:rsidRPr="0076258B">
        <w:rPr>
          <w:b/>
          <w:color w:val="459B84"/>
          <w:sz w:val="24"/>
          <w:lang w:val="pt-BR"/>
        </w:rPr>
        <w:t xml:space="preserve"> ASC </w:t>
      </w:r>
      <w:r w:rsidR="000B6634" w:rsidRPr="0076258B">
        <w:rPr>
          <w:b/>
          <w:color w:val="459B84"/>
          <w:sz w:val="24"/>
          <w:lang w:val="pt-BR"/>
        </w:rPr>
        <w:t>para Alimentação Responsável</w:t>
      </w:r>
    </w:p>
    <w:p w:rsidR="00681D60" w:rsidRPr="0076258B" w:rsidRDefault="00681D60" w:rsidP="00314C6D">
      <w:pPr>
        <w:pStyle w:val="NoSpacing"/>
        <w:rPr>
          <w:lang w:val="pt-BR"/>
        </w:rPr>
      </w:pPr>
    </w:p>
    <w:p w:rsidR="00FC7032" w:rsidRPr="0076258B" w:rsidRDefault="00FC7032" w:rsidP="00314C6D">
      <w:pPr>
        <w:pStyle w:val="NoSpacing"/>
        <w:rPr>
          <w:b/>
          <w:lang w:val="pt-BR"/>
        </w:rPr>
      </w:pPr>
    </w:p>
    <w:p w:rsidR="000B6634" w:rsidRPr="0076258B" w:rsidRDefault="000B6634" w:rsidP="00E15076">
      <w:pPr>
        <w:pStyle w:val="NoSpacing"/>
        <w:numPr>
          <w:ilvl w:val="0"/>
          <w:numId w:val="2"/>
        </w:numPr>
        <w:rPr>
          <w:b/>
          <w:lang w:val="pt-BR"/>
        </w:rPr>
      </w:pPr>
      <w:r w:rsidRPr="0076258B">
        <w:rPr>
          <w:b/>
          <w:lang w:val="pt-BR"/>
        </w:rPr>
        <w:t>Por favor, preencha os seus dados pessoais:</w:t>
      </w:r>
    </w:p>
    <w:p w:rsidR="00FC7032" w:rsidRPr="0076258B" w:rsidRDefault="00FC7032" w:rsidP="00314C6D">
      <w:pPr>
        <w:pStyle w:val="NoSpacing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:rsidRPr="0076258B" w:rsidTr="00FC7032">
        <w:tc>
          <w:tcPr>
            <w:tcW w:w="3652" w:type="dxa"/>
            <w:vAlign w:val="center"/>
          </w:tcPr>
          <w:p w:rsidR="00FC7032" w:rsidRPr="0076258B" w:rsidRDefault="000B6634" w:rsidP="00FC7032">
            <w:pPr>
              <w:pStyle w:val="NoSpacing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Nome Completo</w:t>
            </w:r>
            <w:r w:rsidR="00FC7032" w:rsidRPr="0076258B">
              <w:rPr>
                <w:b/>
                <w:lang w:val="pt-BR"/>
              </w:rPr>
              <w:t>*:</w:t>
            </w:r>
          </w:p>
        </w:tc>
        <w:tc>
          <w:tcPr>
            <w:tcW w:w="5590" w:type="dxa"/>
          </w:tcPr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</w:tc>
      </w:tr>
      <w:tr w:rsidR="00FC7032" w:rsidRPr="0076258B" w:rsidTr="00FC7032">
        <w:tc>
          <w:tcPr>
            <w:tcW w:w="3652" w:type="dxa"/>
            <w:vAlign w:val="center"/>
          </w:tcPr>
          <w:p w:rsidR="00FC7032" w:rsidRPr="0076258B" w:rsidRDefault="000B6634" w:rsidP="00FC7032">
            <w:pPr>
              <w:pStyle w:val="NoSpacing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Empresa/Organização</w:t>
            </w:r>
            <w:r w:rsidR="00FC7032" w:rsidRPr="0076258B">
              <w:rPr>
                <w:b/>
                <w:lang w:val="pt-BR"/>
              </w:rPr>
              <w:t>*:</w:t>
            </w:r>
          </w:p>
        </w:tc>
        <w:tc>
          <w:tcPr>
            <w:tcW w:w="5590" w:type="dxa"/>
          </w:tcPr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</w:tc>
      </w:tr>
      <w:tr w:rsidR="00FC7032" w:rsidRPr="0076258B" w:rsidTr="00FC7032">
        <w:tc>
          <w:tcPr>
            <w:tcW w:w="3652" w:type="dxa"/>
            <w:vAlign w:val="center"/>
          </w:tcPr>
          <w:p w:rsidR="00FC7032" w:rsidRPr="0076258B" w:rsidRDefault="000B6634" w:rsidP="00FC7032">
            <w:pPr>
              <w:pStyle w:val="NoSpacing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Função</w:t>
            </w:r>
            <w:r w:rsidR="00FC7032" w:rsidRPr="0076258B">
              <w:rPr>
                <w:b/>
                <w:lang w:val="pt-BR"/>
              </w:rPr>
              <w:t>:</w:t>
            </w:r>
          </w:p>
        </w:tc>
        <w:tc>
          <w:tcPr>
            <w:tcW w:w="5590" w:type="dxa"/>
          </w:tcPr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</w:tc>
      </w:tr>
      <w:tr w:rsidR="00FC7032" w:rsidRPr="0076258B" w:rsidTr="00FC7032">
        <w:tc>
          <w:tcPr>
            <w:tcW w:w="3652" w:type="dxa"/>
            <w:vAlign w:val="center"/>
          </w:tcPr>
          <w:p w:rsidR="00FC7032" w:rsidRPr="0076258B" w:rsidRDefault="000B6634" w:rsidP="00FC7032">
            <w:pPr>
              <w:pStyle w:val="NoSpacing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E-mail</w:t>
            </w:r>
            <w:r w:rsidR="00FC7032" w:rsidRPr="0076258B">
              <w:rPr>
                <w:b/>
                <w:lang w:val="pt-BR"/>
              </w:rPr>
              <w:t>*:</w:t>
            </w:r>
          </w:p>
        </w:tc>
        <w:tc>
          <w:tcPr>
            <w:tcW w:w="5590" w:type="dxa"/>
          </w:tcPr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</w:tc>
      </w:tr>
      <w:tr w:rsidR="00FC7032" w:rsidRPr="0076258B" w:rsidTr="00FC7032">
        <w:tc>
          <w:tcPr>
            <w:tcW w:w="3652" w:type="dxa"/>
            <w:vAlign w:val="center"/>
          </w:tcPr>
          <w:p w:rsidR="00FC7032" w:rsidRPr="0076258B" w:rsidRDefault="000B6634" w:rsidP="00FC7032">
            <w:pPr>
              <w:pStyle w:val="NoSpacing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Número de Telefone</w:t>
            </w:r>
            <w:r w:rsidR="00FC7032" w:rsidRPr="0076258B">
              <w:rPr>
                <w:b/>
                <w:lang w:val="pt-BR"/>
              </w:rPr>
              <w:t xml:space="preserve"> </w:t>
            </w:r>
            <w:r w:rsidRPr="0076258B">
              <w:rPr>
                <w:b/>
                <w:i/>
                <w:lang w:val="pt-BR"/>
              </w:rPr>
              <w:t>(+ código do país</w:t>
            </w:r>
            <w:r w:rsidR="00FC7032" w:rsidRPr="0076258B">
              <w:rPr>
                <w:b/>
                <w:i/>
                <w:lang w:val="pt-BR"/>
              </w:rPr>
              <w:t>)</w:t>
            </w:r>
            <w:r w:rsidR="00FC7032" w:rsidRPr="0076258B">
              <w:rPr>
                <w:b/>
                <w:lang w:val="pt-BR"/>
              </w:rPr>
              <w:t>:</w:t>
            </w:r>
          </w:p>
        </w:tc>
        <w:tc>
          <w:tcPr>
            <w:tcW w:w="5590" w:type="dxa"/>
          </w:tcPr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  <w:p w:rsidR="00FC7032" w:rsidRPr="0076258B" w:rsidRDefault="00FC7032" w:rsidP="00314C6D">
            <w:pPr>
              <w:pStyle w:val="NoSpacing"/>
              <w:rPr>
                <w:b/>
                <w:lang w:val="pt-BR"/>
              </w:rPr>
            </w:pPr>
          </w:p>
        </w:tc>
      </w:tr>
    </w:tbl>
    <w:p w:rsidR="00FC7032" w:rsidRPr="0076258B" w:rsidRDefault="000B6634" w:rsidP="00314C6D">
      <w:pPr>
        <w:pStyle w:val="NoSpacing"/>
        <w:rPr>
          <w:b/>
          <w:lang w:val="pt-BR"/>
        </w:rPr>
      </w:pPr>
      <w:r w:rsidRPr="0076258B">
        <w:rPr>
          <w:i/>
          <w:sz w:val="20"/>
          <w:lang w:val="pt-BR"/>
        </w:rPr>
        <w:t>*) Campo obrigatório.</w:t>
      </w:r>
    </w:p>
    <w:p w:rsidR="00681D60" w:rsidRPr="0076258B" w:rsidRDefault="00681D60" w:rsidP="00314C6D">
      <w:pPr>
        <w:pStyle w:val="NoSpacing"/>
        <w:rPr>
          <w:lang w:val="pt-BR"/>
        </w:rPr>
      </w:pPr>
    </w:p>
    <w:p w:rsidR="000B6634" w:rsidRPr="0076258B" w:rsidRDefault="000B6634" w:rsidP="00E15076">
      <w:pPr>
        <w:pStyle w:val="NoSpacing"/>
        <w:numPr>
          <w:ilvl w:val="0"/>
          <w:numId w:val="2"/>
        </w:numPr>
        <w:rPr>
          <w:b/>
          <w:lang w:val="pt-BR"/>
        </w:rPr>
      </w:pPr>
      <w:r w:rsidRPr="0076258B">
        <w:rPr>
          <w:b/>
          <w:lang w:val="pt-BR"/>
        </w:rPr>
        <w:t>Por favor marque a caixa (</w:t>
      </w:r>
      <w:r w:rsidR="0076258B" w:rsidRPr="0076258B">
        <w:rPr>
          <w:b/>
          <w:lang w:val="pt-BR"/>
        </w:rPr>
        <w:t>"X") com</w:t>
      </w:r>
      <w:r w:rsidRPr="0076258B">
        <w:rPr>
          <w:b/>
          <w:lang w:val="pt-BR"/>
        </w:rPr>
        <w:t xml:space="preserve"> seu seminário preferido:</w:t>
      </w:r>
    </w:p>
    <w:p w:rsidR="00FC7032" w:rsidRPr="0076258B" w:rsidRDefault="00FC7032" w:rsidP="00314C6D">
      <w:pPr>
        <w:pStyle w:val="NoSpacing"/>
        <w:rPr>
          <w:b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492"/>
      </w:tblGrid>
      <w:tr w:rsidR="00FC7032" w:rsidRPr="0076258B" w:rsidTr="00FC7032">
        <w:trPr>
          <w:trHeight w:val="263"/>
        </w:trPr>
        <w:tc>
          <w:tcPr>
            <w:tcW w:w="3652" w:type="dxa"/>
            <w:vAlign w:val="center"/>
          </w:tcPr>
          <w:p w:rsidR="00FC7032" w:rsidRPr="0076258B" w:rsidRDefault="000B6634" w:rsidP="00E15076">
            <w:pPr>
              <w:pStyle w:val="NoSpacing"/>
              <w:spacing w:line="360" w:lineRule="auto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Sua Preferência</w:t>
            </w:r>
            <w:r w:rsidR="00FC7032" w:rsidRPr="0076258B">
              <w:rPr>
                <w:b/>
                <w:lang w:val="pt-BR"/>
              </w:rPr>
              <w:t>*:</w:t>
            </w:r>
          </w:p>
        </w:tc>
        <w:tc>
          <w:tcPr>
            <w:tcW w:w="4492" w:type="dxa"/>
            <w:vAlign w:val="center"/>
          </w:tcPr>
          <w:p w:rsidR="00FC7032" w:rsidRPr="0076258B" w:rsidRDefault="000B6634" w:rsidP="00E15076">
            <w:pPr>
              <w:pStyle w:val="NoSpacing"/>
              <w:spacing w:line="360" w:lineRule="auto"/>
              <w:rPr>
                <w:b/>
                <w:lang w:val="pt-BR"/>
              </w:rPr>
            </w:pPr>
            <w:r w:rsidRPr="0076258B">
              <w:rPr>
                <w:b/>
                <w:lang w:val="pt-BR"/>
              </w:rPr>
              <w:t>Seminário</w:t>
            </w:r>
            <w:r w:rsidR="00FC7032" w:rsidRPr="0076258B">
              <w:rPr>
                <w:b/>
                <w:lang w:val="pt-BR"/>
              </w:rPr>
              <w:t>:</w:t>
            </w:r>
          </w:p>
        </w:tc>
      </w:tr>
      <w:tr w:rsidR="00FC7032" w:rsidRPr="0076258B" w:rsidTr="00E15076">
        <w:trPr>
          <w:trHeight w:val="277"/>
        </w:trPr>
        <w:tc>
          <w:tcPr>
            <w:tcW w:w="3652" w:type="dxa"/>
            <w:vAlign w:val="bottom"/>
          </w:tcPr>
          <w:p w:rsidR="00FC7032" w:rsidRPr="0076258B" w:rsidRDefault="00FC7032" w:rsidP="00E15076">
            <w:pPr>
              <w:pStyle w:val="NoSpacing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492" w:type="dxa"/>
            <w:vAlign w:val="center"/>
          </w:tcPr>
          <w:p w:rsidR="00FC7032" w:rsidRPr="0076258B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Bangkok</w:t>
            </w:r>
          </w:p>
        </w:tc>
      </w:tr>
      <w:tr w:rsidR="00FC7032" w:rsidRPr="0076258B" w:rsidTr="00E15076">
        <w:trPr>
          <w:trHeight w:val="263"/>
        </w:trPr>
        <w:tc>
          <w:tcPr>
            <w:tcW w:w="3652" w:type="dxa"/>
            <w:vAlign w:val="bottom"/>
          </w:tcPr>
          <w:p w:rsidR="00FC7032" w:rsidRPr="0076258B" w:rsidRDefault="00FC7032" w:rsidP="00E15076">
            <w:pPr>
              <w:pStyle w:val="NoSpacing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492" w:type="dxa"/>
            <w:vAlign w:val="center"/>
          </w:tcPr>
          <w:p w:rsidR="00FC7032" w:rsidRPr="0076258B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Ho Chi Minh City</w:t>
            </w:r>
          </w:p>
        </w:tc>
      </w:tr>
      <w:tr w:rsidR="00FC7032" w:rsidRPr="0076258B" w:rsidTr="00E15076">
        <w:trPr>
          <w:trHeight w:val="277"/>
        </w:trPr>
        <w:tc>
          <w:tcPr>
            <w:tcW w:w="3652" w:type="dxa"/>
            <w:vAlign w:val="bottom"/>
          </w:tcPr>
          <w:p w:rsidR="00FC7032" w:rsidRPr="0076258B" w:rsidRDefault="00FC7032" w:rsidP="00E15076">
            <w:pPr>
              <w:pStyle w:val="NoSpacing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492" w:type="dxa"/>
            <w:vAlign w:val="center"/>
          </w:tcPr>
          <w:p w:rsidR="00FC7032" w:rsidRPr="0076258B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Guangzhou</w:t>
            </w:r>
          </w:p>
        </w:tc>
      </w:tr>
      <w:tr w:rsidR="00FC7032" w:rsidRPr="0076258B" w:rsidTr="00E15076">
        <w:trPr>
          <w:trHeight w:val="277"/>
        </w:trPr>
        <w:tc>
          <w:tcPr>
            <w:tcW w:w="3652" w:type="dxa"/>
            <w:vAlign w:val="bottom"/>
          </w:tcPr>
          <w:p w:rsidR="00FC7032" w:rsidRPr="0076258B" w:rsidRDefault="00FC7032" w:rsidP="00E15076">
            <w:pPr>
              <w:pStyle w:val="NoSpacing"/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4492" w:type="dxa"/>
            <w:vAlign w:val="center"/>
          </w:tcPr>
          <w:p w:rsidR="00FC7032" w:rsidRPr="0076258B" w:rsidRDefault="00FC7032" w:rsidP="00E15076">
            <w:pPr>
              <w:spacing w:line="360" w:lineRule="auto"/>
              <w:rPr>
                <w:rFonts w:asciiTheme="minorHAnsi" w:hAnsiTheme="minorHAnsi" w:cstheme="minorHAnsi"/>
                <w:sz w:val="22"/>
                <w:lang w:val="pt-BR"/>
              </w:rPr>
            </w:pPr>
            <w:r w:rsidRPr="0076258B">
              <w:rPr>
                <w:rFonts w:asciiTheme="minorHAnsi" w:hAnsiTheme="minorHAnsi" w:cstheme="minorHAnsi"/>
                <w:sz w:val="22"/>
                <w:lang w:val="pt-BR"/>
              </w:rPr>
              <w:t>Workshop Santiago</w:t>
            </w:r>
          </w:p>
        </w:tc>
      </w:tr>
    </w:tbl>
    <w:p w:rsidR="00FC7032" w:rsidRPr="0076258B" w:rsidRDefault="000B6634" w:rsidP="00FC7032">
      <w:pPr>
        <w:pStyle w:val="NoSpacing"/>
        <w:rPr>
          <w:b/>
          <w:lang w:val="pt-BR"/>
        </w:rPr>
      </w:pPr>
      <w:r w:rsidRPr="0076258B">
        <w:rPr>
          <w:i/>
          <w:sz w:val="20"/>
          <w:lang w:val="pt-BR"/>
        </w:rPr>
        <w:t>*) Campo obrigatório.</w:t>
      </w:r>
    </w:p>
    <w:p w:rsidR="00FC7032" w:rsidRPr="0076258B" w:rsidRDefault="00FC7032" w:rsidP="00314C6D">
      <w:pPr>
        <w:pStyle w:val="NoSpacing"/>
        <w:rPr>
          <w:lang w:val="pt-BR"/>
        </w:rPr>
      </w:pPr>
    </w:p>
    <w:p w:rsidR="000B6634" w:rsidRPr="0076258B" w:rsidRDefault="0076258B" w:rsidP="00E15076">
      <w:pPr>
        <w:pStyle w:val="NoSpacing"/>
        <w:numPr>
          <w:ilvl w:val="0"/>
          <w:numId w:val="2"/>
        </w:numPr>
        <w:rPr>
          <w:b/>
          <w:lang w:val="pt-BR"/>
        </w:rPr>
      </w:pPr>
      <w:r w:rsidRPr="0076258B">
        <w:rPr>
          <w:b/>
          <w:lang w:val="pt-BR"/>
        </w:rPr>
        <w:t>Por favor, envie</w:t>
      </w:r>
      <w:r w:rsidR="000B6634" w:rsidRPr="0076258B">
        <w:rPr>
          <w:b/>
          <w:lang w:val="pt-BR"/>
        </w:rPr>
        <w:t xml:space="preserve"> o formulário preenchido para: standards@asc-aqua.org.</w:t>
      </w:r>
    </w:p>
    <w:p w:rsidR="00681D60" w:rsidRPr="0076258B" w:rsidRDefault="00681D60" w:rsidP="00314C6D">
      <w:pPr>
        <w:pStyle w:val="NoSpacing"/>
        <w:rPr>
          <w:lang w:val="pt-BR"/>
        </w:rPr>
      </w:pPr>
    </w:p>
    <w:p w:rsidR="00E15076" w:rsidRPr="0076258B" w:rsidRDefault="00E15076" w:rsidP="00314C6D">
      <w:pPr>
        <w:pStyle w:val="NoSpacing"/>
        <w:rPr>
          <w:lang w:val="pt-BR"/>
        </w:rPr>
      </w:pPr>
    </w:p>
    <w:p w:rsidR="00FC7032" w:rsidRPr="0076258B" w:rsidRDefault="00FC7032" w:rsidP="00314C6D">
      <w:pPr>
        <w:pStyle w:val="NoSpacing"/>
        <w:rPr>
          <w:lang w:val="pt-BR"/>
        </w:rPr>
      </w:pPr>
    </w:p>
    <w:p w:rsidR="00FC7032" w:rsidRPr="0076258B" w:rsidRDefault="00FC7032" w:rsidP="00FC7032">
      <w:pPr>
        <w:pStyle w:val="NoSpacing"/>
        <w:jc w:val="center"/>
        <w:rPr>
          <w:sz w:val="28"/>
          <w:lang w:val="pt-BR"/>
        </w:rPr>
      </w:pPr>
      <w:r w:rsidRPr="0076258B">
        <w:rPr>
          <w:sz w:val="28"/>
          <w:lang w:val="pt-BR"/>
        </w:rPr>
        <w:t>--</w:t>
      </w:r>
    </w:p>
    <w:p w:rsidR="00FC7032" w:rsidRPr="0076258B" w:rsidRDefault="00FC7032" w:rsidP="00FC7032">
      <w:pPr>
        <w:pStyle w:val="NoSpacing"/>
        <w:jc w:val="center"/>
        <w:rPr>
          <w:lang w:val="pt-BR"/>
        </w:rPr>
      </w:pPr>
    </w:p>
    <w:sectPr w:rsidR="00FC7032" w:rsidRPr="0076258B" w:rsidSect="0076258B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8B" w:rsidRDefault="0076258B" w:rsidP="0076258B">
      <w:pPr>
        <w:spacing w:after="0"/>
      </w:pPr>
      <w:r>
        <w:separator/>
      </w:r>
    </w:p>
  </w:endnote>
  <w:endnote w:type="continuationSeparator" w:id="0">
    <w:p w:rsidR="0076258B" w:rsidRDefault="0076258B" w:rsidP="0076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8B" w:rsidRDefault="0076258B" w:rsidP="0076258B">
      <w:pPr>
        <w:spacing w:after="0"/>
      </w:pPr>
      <w:r>
        <w:separator/>
      </w:r>
    </w:p>
  </w:footnote>
  <w:footnote w:type="continuationSeparator" w:id="0">
    <w:p w:rsidR="0076258B" w:rsidRDefault="0076258B" w:rsidP="007625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0B6634"/>
    <w:rsid w:val="00112F15"/>
    <w:rsid w:val="0019340F"/>
    <w:rsid w:val="00314C6D"/>
    <w:rsid w:val="00681D60"/>
    <w:rsid w:val="0076258B"/>
    <w:rsid w:val="007C3B56"/>
    <w:rsid w:val="008E665B"/>
    <w:rsid w:val="00C95963"/>
    <w:rsid w:val="00E15076"/>
    <w:rsid w:val="00F11BC1"/>
    <w:rsid w:val="00F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58B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58B"/>
    <w:rPr>
      <w:rFonts w:ascii="Arial" w:hAnsi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258B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258B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ndards@asc-aqua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c-aqua.org/index.cfm?act=tekst.item&amp;iid=311&amp;iids=313&amp;lng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c-aqua.org/index.cfm?act=tekst.item&amp;iid=311&amp;iids=313&amp;lng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14B-1CFB-4010-9697-4C455A3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2</cp:revision>
  <dcterms:created xsi:type="dcterms:W3CDTF">2015-07-09T12:10:00Z</dcterms:created>
  <dcterms:modified xsi:type="dcterms:W3CDTF">2015-07-09T12:10:00Z</dcterms:modified>
</cp:coreProperties>
</file>