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04" w:rsidRDefault="00997719">
      <w:pPr>
        <w:rPr>
          <w:sz w:val="24"/>
          <w:szCs w:val="24"/>
        </w:rPr>
      </w:pPr>
      <w:r>
        <w:rPr>
          <w:sz w:val="24"/>
          <w:szCs w:val="24"/>
        </w:rPr>
        <w:t>Los métodos de de la pesca artesanal y su contribución a la gastronomía popular</w:t>
      </w:r>
    </w:p>
    <w:p w:rsidR="00997719" w:rsidRDefault="00997719">
      <w:pPr>
        <w:rPr>
          <w:sz w:val="24"/>
          <w:szCs w:val="24"/>
          <w:lang w:val="en-US"/>
        </w:rPr>
      </w:pPr>
      <w:r w:rsidRPr="00997719">
        <w:rPr>
          <w:sz w:val="24"/>
          <w:szCs w:val="24"/>
          <w:lang w:val="en-US"/>
        </w:rPr>
        <w:t xml:space="preserve">Con </w:t>
      </w:r>
      <w:r>
        <w:rPr>
          <w:sz w:val="24"/>
          <w:szCs w:val="24"/>
          <w:lang w:val="en-US"/>
        </w:rPr>
        <w:t>at</w:t>
      </w:r>
      <w:r w:rsidRPr="00997719">
        <w:rPr>
          <w:sz w:val="24"/>
          <w:szCs w:val="24"/>
          <w:lang w:val="en-US"/>
        </w:rPr>
        <w:t>t, Ing. G.A.C.I</w:t>
      </w:r>
    </w:p>
    <w:p w:rsidR="005470F7" w:rsidRDefault="00997719" w:rsidP="00997719">
      <w:pPr>
        <w:pStyle w:val="Sinespaciado"/>
      </w:pPr>
      <w:r w:rsidRPr="00997719">
        <w:t>Existen, profesionales, que por teoría conocen mucho,</w:t>
      </w:r>
      <w:r>
        <w:t xml:space="preserve"> pero les falta mucho conocimiento en la práctica y por soberbia no reconocen la experiencia de los pescadores</w:t>
      </w:r>
      <w:r w:rsidR="005470F7">
        <w:t>, que de muy temprana edad se mojan los pies en el mar.</w:t>
      </w:r>
    </w:p>
    <w:p w:rsidR="00997719" w:rsidRDefault="005470F7" w:rsidP="00997719">
      <w:pPr>
        <w:pStyle w:val="Sinespaciado"/>
      </w:pPr>
      <w:r>
        <w:t>Sucede que un profesional con el interés de acercarse al empresario de la pesca industrial utiliza a los más cercanos a ese sector</w:t>
      </w:r>
      <w:r w:rsidR="00997719" w:rsidRPr="00997719">
        <w:t xml:space="preserve">  </w:t>
      </w:r>
      <w:r>
        <w:t>de mayor poder económico y de manera despectiva pregunta al pescador artesanal</w:t>
      </w:r>
      <w:r w:rsidR="00C97BD6">
        <w:t>,</w:t>
      </w:r>
      <w:r>
        <w:t xml:space="preserve"> antes de cerciorarse bien, en que parte del litoral Peruano realiza sus faenas de pesca hasta las cinco millas,</w:t>
      </w:r>
    </w:p>
    <w:p w:rsidR="005470F7" w:rsidRDefault="005470F7" w:rsidP="00997719">
      <w:pPr>
        <w:pStyle w:val="Sinespaciado"/>
      </w:pPr>
      <w:r>
        <w:t>Para su conocimiento sin ir muy lejos, en el Callao se pesca en los alrededores de la is</w:t>
      </w:r>
      <w:r w:rsidR="00474053">
        <w:t>la</w:t>
      </w:r>
      <w:r>
        <w:t xml:space="preserve"> palomino</w:t>
      </w:r>
      <w:r w:rsidR="00474053">
        <w:t>, los pinteros utilizan sedal y anzuelos y pescan cabria, lenguado, calamar, cabinza, congrio, chita, jurel, caballa y cojinova.</w:t>
      </w:r>
    </w:p>
    <w:p w:rsidR="00474053" w:rsidRDefault="00474053" w:rsidP="00997719">
      <w:pPr>
        <w:pStyle w:val="Sinespaciado"/>
      </w:pPr>
      <w:r>
        <w:t>Los co</w:t>
      </w:r>
      <w:r w:rsidR="00E15913">
        <w:t>r</w:t>
      </w:r>
      <w:r>
        <w:t>tineros, utilizan redes argalleras sobre agua y redes de fondo, extraen, lorna, lenguado, tollo, corvina y todos pescan de manera selectiva.</w:t>
      </w:r>
    </w:p>
    <w:p w:rsidR="00474053" w:rsidRDefault="00474053" w:rsidP="00997719">
      <w:pPr>
        <w:pStyle w:val="Sinespaciado"/>
      </w:pPr>
      <w:r>
        <w:t xml:space="preserve">Los bolicheros, pescan dentro de las cinco millas, jurel caballa, bonito, </w:t>
      </w:r>
      <w:r w:rsidR="0019516C">
        <w:t>lorna,</w:t>
      </w:r>
      <w:r>
        <w:t xml:space="preserve"> cabinza, </w:t>
      </w:r>
    </w:p>
    <w:p w:rsidR="00C97BD6" w:rsidRDefault="00474053" w:rsidP="00997719">
      <w:pPr>
        <w:pStyle w:val="Sinespaciado"/>
      </w:pPr>
      <w:r>
        <w:t xml:space="preserve">Los marisqueros </w:t>
      </w:r>
      <w:r w:rsidR="00C97BD6">
        <w:t>(</w:t>
      </w:r>
      <w:r w:rsidR="00E15913">
        <w:t>buzos)</w:t>
      </w:r>
      <w:r w:rsidR="00C97BD6">
        <w:t xml:space="preserve"> trabajan a una distancia de 3 a </w:t>
      </w:r>
      <w:r w:rsidR="00E15913">
        <w:t>más</w:t>
      </w:r>
      <w:r w:rsidR="00C97BD6">
        <w:t xml:space="preserve"> millas y extraen, concha de abanico, caracol, almejas, tramboyos, y toda esa pesca va para consumo popular,</w:t>
      </w:r>
    </w:p>
    <w:p w:rsidR="00474053" w:rsidRDefault="00C97BD6" w:rsidP="00997719">
      <w:pPr>
        <w:pStyle w:val="Sinespaciado"/>
      </w:pPr>
      <w:r>
        <w:t xml:space="preserve">Siendo muy pocos los pescadores que trabajan como se dice a un ¼  de milla, para mejor conocimiento, estos pescadores son los valientes que arriesga su vida para pescar en el arco de la mar la liza, el ayanque, la pintadilla y los mismis.     </w:t>
      </w:r>
      <w:r w:rsidR="00474053">
        <w:t xml:space="preserve"> </w:t>
      </w:r>
    </w:p>
    <w:p w:rsidR="00211A8F" w:rsidRDefault="00211A8F" w:rsidP="00997719">
      <w:pPr>
        <w:pStyle w:val="Sinespaciado"/>
      </w:pPr>
      <w:r>
        <w:t xml:space="preserve">Con mucho respeto a los ingenieros pesqueros, se les da a conocer que en Talara los pescadores artesanales utilizan red de fondo hasta 90 brazadas de profundidad, si el famoso Ing., que realiza las preguntas, se quiere basar en las normativas pesqueras debe saber que algunas se dan con la finalidad de favorecer a ciertos empresarios que pretenden monopolizar la pesca, </w:t>
      </w:r>
    </w:p>
    <w:p w:rsidR="00E15913" w:rsidRDefault="0019516C" w:rsidP="00997719">
      <w:pPr>
        <w:pStyle w:val="Sinespaciado"/>
      </w:pPr>
      <w:r>
        <w:t>Señor”</w:t>
      </w:r>
      <w:r w:rsidR="00211A8F">
        <w:t xml:space="preserve"> ingeniero</w:t>
      </w:r>
      <w:r w:rsidR="00E15913">
        <w:t xml:space="preserve"> </w:t>
      </w:r>
      <w:r>
        <w:t>“para</w:t>
      </w:r>
      <w:r w:rsidR="00E15913">
        <w:t xml:space="preserve"> su mayor conocimiento la entidad científica del mar, mayormente monitorea la biomasa de la anchoveta y todos sabemos por qué.</w:t>
      </w:r>
    </w:p>
    <w:p w:rsidR="00211A8F" w:rsidRDefault="00E15913" w:rsidP="00997719">
      <w:pPr>
        <w:pStyle w:val="Sinespaciado"/>
      </w:pPr>
      <w:r>
        <w:t xml:space="preserve">En cuanto a las especies fuera de medida de comercialización, si verdaderamente se quiere proteger la pesca del futuro, como profesional busque la forma de dialogar con todos los que se dedican a la pesca en general sin discriminar la capacidad de conocimiento de quienes nos envejecimos contribuyendo con la alimentación del </w:t>
      </w:r>
      <w:r w:rsidR="0019516C">
        <w:t>pueblo.</w:t>
      </w:r>
    </w:p>
    <w:p w:rsidR="00933D39" w:rsidRDefault="00933D39" w:rsidP="00997719">
      <w:pPr>
        <w:pStyle w:val="Sinespaciado"/>
      </w:pPr>
    </w:p>
    <w:p w:rsidR="00933D39" w:rsidRDefault="00933D39" w:rsidP="00997719">
      <w:pPr>
        <w:pStyle w:val="Sinespaciado"/>
      </w:pPr>
      <w:r>
        <w:t>Atentamente.</w:t>
      </w:r>
    </w:p>
    <w:p w:rsidR="00933D39" w:rsidRDefault="0019516C" w:rsidP="00997719">
      <w:pPr>
        <w:pStyle w:val="Sinespaciado"/>
      </w:pPr>
      <w:r>
        <w:t>Víctor</w:t>
      </w:r>
      <w:r w:rsidR="00933D39">
        <w:t xml:space="preserve"> Ruacan</w:t>
      </w:r>
      <w:r>
        <w:t xml:space="preserve">a         </w:t>
      </w:r>
      <w:r w:rsidR="00933D39">
        <w:t xml:space="preserve"> – Pescador Artesanal</w:t>
      </w:r>
    </w:p>
    <w:p w:rsidR="00E15913" w:rsidRPr="00997719" w:rsidRDefault="00E15913" w:rsidP="00997719">
      <w:pPr>
        <w:pStyle w:val="Sinespaciado"/>
      </w:pPr>
    </w:p>
    <w:sectPr w:rsidR="00E15913" w:rsidRPr="00997719" w:rsidSect="002839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7719"/>
    <w:rsid w:val="00183EE9"/>
    <w:rsid w:val="0019516C"/>
    <w:rsid w:val="00211A8F"/>
    <w:rsid w:val="00283904"/>
    <w:rsid w:val="00474053"/>
    <w:rsid w:val="005470F7"/>
    <w:rsid w:val="00793E92"/>
    <w:rsid w:val="00933D39"/>
    <w:rsid w:val="00997719"/>
    <w:rsid w:val="00C97BD6"/>
    <w:rsid w:val="00E159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97719"/>
    <w:pPr>
      <w:spacing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vrucana</dc:creator>
  <cp:keywords/>
  <dc:description/>
  <cp:lastModifiedBy>vrucana</cp:lastModifiedBy>
  <cp:revision>3</cp:revision>
  <dcterms:created xsi:type="dcterms:W3CDTF">2016-03-08T17:32:00Z</dcterms:created>
  <dcterms:modified xsi:type="dcterms:W3CDTF">2016-03-08T19:21:00Z</dcterms:modified>
</cp:coreProperties>
</file>