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E99" w:rsidRDefault="00F00E99" w:rsidP="002231E0">
      <w:pPr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5934710" cy="2967355"/>
            <wp:effectExtent l="0" t="0" r="8890" b="4445"/>
            <wp:docPr id="1" name="Picture 1" descr="C:\Users\arife\Downloads\Virtual Fisheries Academy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fe\Downloads\Virtual Fisheries Academy 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99" w:rsidRDefault="00F00E99" w:rsidP="002231E0">
      <w:pPr>
        <w:rPr>
          <w:rFonts w:cs="Arial"/>
          <w:b/>
        </w:rPr>
      </w:pPr>
    </w:p>
    <w:p w:rsidR="002231E0" w:rsidRPr="00F32DF8" w:rsidRDefault="002231E0" w:rsidP="002231E0">
      <w:pPr>
        <w:rPr>
          <w:rFonts w:cs="Arial"/>
          <w:b/>
          <w:lang w:val="es-MX"/>
        </w:rPr>
      </w:pPr>
      <w:r w:rsidRPr="00F32DF8">
        <w:rPr>
          <w:rFonts w:cs="Arial"/>
          <w:b/>
          <w:lang w:val="es-MX"/>
        </w:rPr>
        <w:t>Queridos socios y amigos:</w:t>
      </w:r>
    </w:p>
    <w:p w:rsidR="002231E0" w:rsidRDefault="002231E0" w:rsidP="002231E0">
      <w:pPr>
        <w:rPr>
          <w:rFonts w:cs="Arial"/>
          <w:lang w:val="es-MX"/>
        </w:rPr>
      </w:pPr>
    </w:p>
    <w:p w:rsidR="002231E0" w:rsidRPr="00846AF0" w:rsidRDefault="002231E0" w:rsidP="002231E0">
      <w:pPr>
        <w:rPr>
          <w:rFonts w:cs="Arial"/>
          <w:lang w:val="es-MX"/>
        </w:rPr>
      </w:pPr>
      <w:r>
        <w:rPr>
          <w:rFonts w:cs="Arial"/>
          <w:lang w:val="es-MX"/>
        </w:rPr>
        <w:t>Espero</w:t>
      </w:r>
      <w:r w:rsidRPr="00846AF0">
        <w:rPr>
          <w:rFonts w:cs="Arial"/>
          <w:lang w:val="es-MX"/>
        </w:rPr>
        <w:t xml:space="preserve"> se encuentre muy bien. Queremos compartir con usted el lanzamiento de la </w:t>
      </w:r>
      <w:hyperlink r:id="rId5" w:history="1">
        <w:r w:rsidRPr="002231E0">
          <w:rPr>
            <w:rStyle w:val="Hipervnculo"/>
            <w:rFonts w:cs="Arial"/>
            <w:lang w:val="es-MX"/>
          </w:rPr>
          <w:t>Academia Virtual de Pesquerías</w:t>
        </w:r>
      </w:hyperlink>
      <w:r w:rsidRPr="00846AF0">
        <w:rPr>
          <w:rFonts w:cs="Arial"/>
          <w:lang w:val="es-MX"/>
        </w:rPr>
        <w:t xml:space="preserve">, un esfuerzo realizado por </w:t>
      </w:r>
      <w:r>
        <w:rPr>
          <w:rFonts w:cs="Arial"/>
          <w:lang w:val="es-MX"/>
        </w:rPr>
        <w:t>el Fishery Solution</w:t>
      </w:r>
      <w:r w:rsidR="001908E5">
        <w:rPr>
          <w:rFonts w:cs="Arial"/>
          <w:lang w:val="es-MX"/>
        </w:rPr>
        <w:t>s</w:t>
      </w:r>
      <w:r>
        <w:rPr>
          <w:rFonts w:cs="Arial"/>
          <w:lang w:val="es-MX"/>
        </w:rPr>
        <w:t xml:space="preserve"> Center, como parte de </w:t>
      </w:r>
      <w:r w:rsidRPr="00846AF0">
        <w:rPr>
          <w:rFonts w:cs="Arial"/>
          <w:lang w:val="es-MX"/>
        </w:rPr>
        <w:t>Environmental Defense Fund.</w:t>
      </w:r>
    </w:p>
    <w:p w:rsidR="002231E0" w:rsidRPr="00846AF0" w:rsidRDefault="002231E0" w:rsidP="002231E0">
      <w:pPr>
        <w:rPr>
          <w:rFonts w:cs="Arial"/>
          <w:lang w:val="es-MX"/>
        </w:rPr>
      </w:pPr>
    </w:p>
    <w:p w:rsidR="002231E0" w:rsidRPr="00846AF0" w:rsidRDefault="002231E0" w:rsidP="002231E0">
      <w:pPr>
        <w:rPr>
          <w:rFonts w:cs="Arial"/>
          <w:lang w:val="es-MX"/>
        </w:rPr>
      </w:pPr>
      <w:r w:rsidRPr="00846AF0">
        <w:rPr>
          <w:rFonts w:cs="Arial"/>
          <w:lang w:val="es-MX"/>
        </w:rPr>
        <w:t>Con la Academia Virtual de Pesquerías queremos que más pescadores, administradores, profesionistas, académicos  y tomadores de decisión, incrementen su conocimiento sobre el manejo pesquero sustentable y sus beneficios, a fin de encontrar y aplicar más soluciones innovadoras a las pesquerías en que trabajen.</w:t>
      </w:r>
    </w:p>
    <w:p w:rsidR="002231E0" w:rsidRPr="00846AF0" w:rsidRDefault="002231E0" w:rsidP="002231E0">
      <w:pPr>
        <w:rPr>
          <w:rFonts w:cs="Arial"/>
          <w:lang w:val="es-MX"/>
        </w:rPr>
      </w:pPr>
    </w:p>
    <w:p w:rsidR="002231E0" w:rsidRPr="00846AF0" w:rsidRDefault="002231E0" w:rsidP="002231E0">
      <w:pPr>
        <w:rPr>
          <w:rFonts w:cs="Arial"/>
          <w:lang w:val="es-MX"/>
        </w:rPr>
      </w:pPr>
      <w:r w:rsidRPr="00846AF0">
        <w:rPr>
          <w:rFonts w:cs="Arial"/>
          <w:lang w:val="es-MX"/>
        </w:rPr>
        <w:t>La Academia Virtual de Pesquerías cuenta con tres cursos en línea:</w:t>
      </w:r>
    </w:p>
    <w:p w:rsidR="002231E0" w:rsidRPr="00846AF0" w:rsidRDefault="002231E0" w:rsidP="002231E0">
      <w:pPr>
        <w:rPr>
          <w:rFonts w:cs="Arial"/>
          <w:lang w:val="es-MX"/>
        </w:rPr>
      </w:pPr>
    </w:p>
    <w:p w:rsidR="002231E0" w:rsidRPr="00846AF0" w:rsidRDefault="002231E0" w:rsidP="002231E0">
      <w:pPr>
        <w:rPr>
          <w:rFonts w:cs="Arial"/>
          <w:lang w:val="es-MX"/>
        </w:rPr>
      </w:pPr>
      <w:r w:rsidRPr="00846AF0">
        <w:rPr>
          <w:rFonts w:cs="Arial"/>
          <w:lang w:val="es-MX"/>
        </w:rPr>
        <w:t xml:space="preserve">•         Introducción al Manejo Pesquero Sustentable </w:t>
      </w:r>
    </w:p>
    <w:p w:rsidR="002231E0" w:rsidRPr="00846AF0" w:rsidRDefault="002231E0" w:rsidP="002231E0">
      <w:pPr>
        <w:rPr>
          <w:rFonts w:cs="Arial"/>
          <w:lang w:val="es-MX"/>
        </w:rPr>
      </w:pPr>
      <w:r w:rsidRPr="00846AF0">
        <w:rPr>
          <w:rFonts w:cs="Arial"/>
          <w:lang w:val="es-MX"/>
        </w:rPr>
        <w:t>•         Derechos territoriales de pesca   (DTP o TURF por sus siglas en inglés)</w:t>
      </w:r>
    </w:p>
    <w:p w:rsidR="002231E0" w:rsidRPr="00846AF0" w:rsidRDefault="002231E0" w:rsidP="002231E0">
      <w:pPr>
        <w:rPr>
          <w:rFonts w:cs="Arial"/>
          <w:lang w:val="es-MX"/>
        </w:rPr>
      </w:pPr>
      <w:r w:rsidRPr="00846AF0">
        <w:rPr>
          <w:rFonts w:cs="Arial"/>
          <w:lang w:val="es-MX"/>
        </w:rPr>
        <w:t xml:space="preserve">•         Manejo de pesquerías con datos limitados </w:t>
      </w:r>
    </w:p>
    <w:p w:rsidR="002231E0" w:rsidRPr="00846AF0" w:rsidRDefault="002231E0" w:rsidP="002231E0">
      <w:pPr>
        <w:rPr>
          <w:rFonts w:cs="Arial"/>
          <w:lang w:val="es-MX"/>
        </w:rPr>
      </w:pPr>
    </w:p>
    <w:p w:rsidR="002231E0" w:rsidRPr="00846AF0" w:rsidRDefault="002231E0" w:rsidP="002231E0">
      <w:pPr>
        <w:rPr>
          <w:rFonts w:cs="Arial"/>
          <w:lang w:val="es-MX"/>
        </w:rPr>
      </w:pPr>
      <w:r w:rsidRPr="00846AF0">
        <w:rPr>
          <w:rFonts w:cs="Arial"/>
          <w:lang w:val="es-MX"/>
        </w:rPr>
        <w:t xml:space="preserve">Estos cursos son completamente gratuitos y cualquiera puede ingresar a ellos, llenando el formato de registro que encontrarás en </w:t>
      </w:r>
      <w:r w:rsidRPr="002231E0">
        <w:rPr>
          <w:rFonts w:cs="Arial"/>
          <w:lang w:val="es-MX"/>
        </w:rPr>
        <w:t xml:space="preserve">este </w:t>
      </w:r>
      <w:hyperlink r:id="rId6" w:history="1">
        <w:r w:rsidRPr="002231E0">
          <w:rPr>
            <w:rStyle w:val="Hipervnculo"/>
            <w:rFonts w:cs="Arial"/>
            <w:lang w:val="es-MX"/>
          </w:rPr>
          <w:t>link</w:t>
        </w:r>
      </w:hyperlink>
      <w:r w:rsidRPr="002231E0">
        <w:rPr>
          <w:rFonts w:cs="Arial"/>
          <w:lang w:val="es-MX"/>
        </w:rPr>
        <w:t>.</w:t>
      </w:r>
    </w:p>
    <w:p w:rsidR="002231E0" w:rsidRPr="00846AF0" w:rsidRDefault="002231E0" w:rsidP="002231E0">
      <w:pPr>
        <w:rPr>
          <w:rFonts w:cs="Arial"/>
          <w:lang w:val="es-MX"/>
        </w:rPr>
      </w:pPr>
    </w:p>
    <w:p w:rsidR="002231E0" w:rsidRPr="00846AF0" w:rsidRDefault="002231E0" w:rsidP="002231E0">
      <w:pPr>
        <w:rPr>
          <w:rFonts w:cs="Arial"/>
          <w:lang w:val="es-MX"/>
        </w:rPr>
      </w:pPr>
      <w:r w:rsidRPr="00846AF0">
        <w:rPr>
          <w:rFonts w:cs="Arial"/>
          <w:lang w:val="es-MX"/>
        </w:rPr>
        <w:t>¡Le invitamos a visitar y compartir la Academia Virtual de Pesquerías con todos aquellos que también quieran una pesca más sustentable! Con su ayuda, podremos continuar empoderando a una creciente red global de expertos en manejo pesquero sustentable y con ello asegurar más peces en el agua, más pescado en el plato y más prosperidad para quienes viven de la pesca.</w:t>
      </w:r>
    </w:p>
    <w:p w:rsidR="002231E0" w:rsidRPr="00846AF0" w:rsidRDefault="002231E0" w:rsidP="002231E0">
      <w:pPr>
        <w:rPr>
          <w:rFonts w:cs="Arial"/>
          <w:lang w:val="es-MX"/>
        </w:rPr>
      </w:pPr>
    </w:p>
    <w:p w:rsidR="002231E0" w:rsidRPr="00846AF0" w:rsidRDefault="002231E0" w:rsidP="002231E0">
      <w:pPr>
        <w:rPr>
          <w:rFonts w:cs="Arial"/>
          <w:lang w:val="es-MX"/>
        </w:rPr>
      </w:pPr>
      <w:r w:rsidRPr="00846AF0">
        <w:rPr>
          <w:rFonts w:cs="Arial"/>
          <w:lang w:val="es-MX"/>
        </w:rPr>
        <w:t xml:space="preserve">Saludos cordiales, </w:t>
      </w:r>
    </w:p>
    <w:p w:rsidR="002231E0" w:rsidRDefault="002231E0" w:rsidP="002231E0">
      <w:pPr>
        <w:rPr>
          <w:rFonts w:cs="Arial"/>
          <w:lang w:val="es-MX"/>
        </w:rPr>
      </w:pPr>
    </w:p>
    <w:p w:rsidR="00F00E99" w:rsidRPr="00682C2D" w:rsidRDefault="00682C2D" w:rsidP="00F00E99">
      <w:pPr>
        <w:rPr>
          <w:rStyle w:val="Hipervnculo"/>
          <w:szCs w:val="22"/>
          <w:lang w:val="es-MX"/>
        </w:rPr>
      </w:pPr>
      <w:hyperlink r:id="rId7" w:history="1">
        <w:r w:rsidR="00F00E99" w:rsidRPr="00F00E99">
          <w:rPr>
            <w:rStyle w:val="Hipervnculo"/>
            <w:szCs w:val="22"/>
            <w:lang w:val="es-MX"/>
          </w:rPr>
          <w:t>http://fisherysolutionscenter.edf.org/virtual-fisheries-academy/la-academia-virtual-de-pesquerias</w:t>
        </w:r>
      </w:hyperlink>
    </w:p>
    <w:p w:rsidR="001908E5" w:rsidRPr="00682C2D" w:rsidRDefault="001908E5" w:rsidP="00F00E99">
      <w:pPr>
        <w:rPr>
          <w:rStyle w:val="Hipervnculo"/>
          <w:szCs w:val="22"/>
          <w:lang w:val="es-MX"/>
        </w:rPr>
      </w:pPr>
    </w:p>
    <w:p w:rsidR="001908E5" w:rsidRDefault="00682C2D" w:rsidP="00F00E99">
      <w:pPr>
        <w:rPr>
          <w:szCs w:val="22"/>
          <w:lang w:val="es-MX"/>
        </w:rPr>
      </w:pPr>
      <w:hyperlink r:id="rId8" w:history="1">
        <w:r w:rsidRPr="00A7022D">
          <w:rPr>
            <w:rStyle w:val="Hipervnculo"/>
            <w:szCs w:val="22"/>
            <w:lang w:val="es-MX"/>
          </w:rPr>
          <w:t>http://mexico.edf.org/blog/2018/01/08/conviertete-en-un-experto-sobre-manejo-pesquero-sustentable-con-la-academia-virtual?utm_source=twitter&amp;utm_campaign=edf_content-share_upd_web&amp;utm_medium=referral&amp;utm_id=1451924771&amp;utm_content=blog_share</w:t>
        </w:r>
      </w:hyperlink>
    </w:p>
    <w:p w:rsidR="00682C2D" w:rsidRPr="00682C2D" w:rsidRDefault="00682C2D" w:rsidP="00F00E99">
      <w:pPr>
        <w:rPr>
          <w:szCs w:val="22"/>
          <w:lang w:val="es-MX"/>
        </w:rPr>
      </w:pPr>
      <w:bookmarkStart w:id="0" w:name="_GoBack"/>
      <w:bookmarkEnd w:id="0"/>
    </w:p>
    <w:p w:rsidR="00F00E99" w:rsidRPr="00682C2D" w:rsidRDefault="00F00E99" w:rsidP="00F00E99">
      <w:pPr>
        <w:rPr>
          <w:rFonts w:cs="Arial"/>
          <w:szCs w:val="22"/>
          <w:lang w:val="es-MX"/>
        </w:rPr>
      </w:pPr>
    </w:p>
    <w:p w:rsidR="00F00E99" w:rsidRPr="00F00E99" w:rsidRDefault="00F00E99" w:rsidP="00F00E99">
      <w:pPr>
        <w:rPr>
          <w:rFonts w:cs="Arial"/>
          <w:szCs w:val="22"/>
          <w:lang w:val="es-MX"/>
        </w:rPr>
      </w:pPr>
      <w:r w:rsidRPr="00F00E99">
        <w:rPr>
          <w:rFonts w:cs="Arial"/>
          <w:szCs w:val="22"/>
          <w:lang w:val="es-MX"/>
        </w:rPr>
        <w:t>Contactos:</w:t>
      </w:r>
    </w:p>
    <w:p w:rsidR="00F00E99" w:rsidRPr="00F00E99" w:rsidRDefault="00F00E99" w:rsidP="00F00E99">
      <w:pPr>
        <w:pStyle w:val="Ttulo2"/>
        <w:spacing w:before="0" w:beforeAutospacing="0" w:after="0" w:afterAutospacing="0"/>
        <w:rPr>
          <w:rFonts w:ascii="Georgia" w:hAnsi="Georgia"/>
          <w:b w:val="0"/>
          <w:sz w:val="22"/>
          <w:szCs w:val="22"/>
        </w:rPr>
      </w:pPr>
      <w:r w:rsidRPr="00F00E99">
        <w:rPr>
          <w:rFonts w:ascii="Georgia" w:hAnsi="Georgia"/>
          <w:b w:val="0"/>
          <w:sz w:val="22"/>
          <w:szCs w:val="22"/>
        </w:rPr>
        <w:t xml:space="preserve">Nina Pardo </w:t>
      </w:r>
      <w:hyperlink r:id="rId9" w:history="1">
        <w:r w:rsidRPr="00F00E99">
          <w:rPr>
            <w:rStyle w:val="Hipervnculo"/>
            <w:rFonts w:ascii="Georgia" w:hAnsi="Georgia"/>
            <w:b w:val="0"/>
            <w:sz w:val="22"/>
            <w:szCs w:val="22"/>
          </w:rPr>
          <w:t>ninapardoperu@gmail.com</w:t>
        </w:r>
      </w:hyperlink>
      <w:r w:rsidRPr="00F00E99">
        <w:rPr>
          <w:rFonts w:ascii="Georgia" w:hAnsi="Georgia"/>
          <w:b w:val="0"/>
          <w:sz w:val="22"/>
          <w:szCs w:val="22"/>
        </w:rPr>
        <w:t xml:space="preserve"> </w:t>
      </w:r>
    </w:p>
    <w:p w:rsidR="00F00E99" w:rsidRDefault="00F00E99" w:rsidP="00F00E99">
      <w:pPr>
        <w:pStyle w:val="Ttulo2"/>
        <w:spacing w:before="0" w:beforeAutospacing="0" w:after="0" w:afterAutospacing="0"/>
        <w:rPr>
          <w:rFonts w:ascii="Georgia" w:hAnsi="Georgia"/>
          <w:b w:val="0"/>
          <w:sz w:val="22"/>
          <w:szCs w:val="22"/>
        </w:rPr>
      </w:pPr>
      <w:r w:rsidRPr="00F00E99">
        <w:rPr>
          <w:rFonts w:ascii="Georgia" w:hAnsi="Georgia"/>
          <w:b w:val="0"/>
          <w:sz w:val="22"/>
          <w:szCs w:val="22"/>
        </w:rPr>
        <w:t xml:space="preserve">Alexis Nicole Rife </w:t>
      </w:r>
      <w:hyperlink r:id="rId10" w:history="1">
        <w:r w:rsidR="00682C2D" w:rsidRPr="00A7022D">
          <w:rPr>
            <w:rStyle w:val="Hipervnculo"/>
            <w:rFonts w:ascii="Georgia" w:hAnsi="Georgia"/>
            <w:b w:val="0"/>
            <w:sz w:val="22"/>
            <w:szCs w:val="22"/>
          </w:rPr>
          <w:t>arife@edf.org</w:t>
        </w:r>
      </w:hyperlink>
    </w:p>
    <w:p w:rsidR="00682C2D" w:rsidRPr="00F00E99" w:rsidRDefault="00682C2D" w:rsidP="00F00E99">
      <w:pPr>
        <w:pStyle w:val="Ttulo2"/>
        <w:spacing w:before="0" w:beforeAutospacing="0" w:after="0" w:afterAutospacing="0"/>
        <w:rPr>
          <w:rFonts w:ascii="Georgia" w:hAnsi="Georgia"/>
          <w:b w:val="0"/>
          <w:sz w:val="22"/>
          <w:szCs w:val="22"/>
        </w:rPr>
      </w:pPr>
    </w:p>
    <w:p w:rsidR="00F00E99" w:rsidRPr="00F00E99" w:rsidRDefault="00F00E99" w:rsidP="002231E0">
      <w:pPr>
        <w:rPr>
          <w:rFonts w:cs="Arial"/>
          <w:lang w:val="es-PE"/>
        </w:rPr>
      </w:pPr>
    </w:p>
    <w:p w:rsidR="00D62945" w:rsidRPr="00F00E99" w:rsidRDefault="007C4F0D">
      <w:pPr>
        <w:rPr>
          <w:lang w:val="es-MX"/>
        </w:rPr>
      </w:pPr>
      <w:r>
        <w:rPr>
          <w:noProof/>
          <w:szCs w:val="22"/>
        </w:rPr>
        <w:drawing>
          <wp:inline distT="0" distB="0" distL="0" distR="0" wp14:anchorId="0B521C33" wp14:editId="68108E31">
            <wp:extent cx="2596515" cy="1388745"/>
            <wp:effectExtent l="0" t="0" r="0" b="1905"/>
            <wp:docPr id="2" name="Picture 2" descr="C:\Users\arife\Pictures\ED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ife\Pictures\EDF 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945" w:rsidRPr="00F00E99" w:rsidSect="00682C2D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E0"/>
    <w:rsid w:val="001908E5"/>
    <w:rsid w:val="002231E0"/>
    <w:rsid w:val="002D249F"/>
    <w:rsid w:val="00682C2D"/>
    <w:rsid w:val="007C4F0D"/>
    <w:rsid w:val="00B0142A"/>
    <w:rsid w:val="00C62A3C"/>
    <w:rsid w:val="00CB3429"/>
    <w:rsid w:val="00D70147"/>
    <w:rsid w:val="00F0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8F26B"/>
  <w15:docId w15:val="{1E99DDC8-6A4E-4142-9760-7F29210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1E0"/>
    <w:pPr>
      <w:spacing w:after="0"/>
    </w:pPr>
    <w:rPr>
      <w:rFonts w:ascii="Georgia" w:eastAsia="Cambria" w:hAnsi="Georgia" w:cs="Times New Roman"/>
      <w:szCs w:val="24"/>
    </w:rPr>
  </w:style>
  <w:style w:type="paragraph" w:styleId="Ttulo2">
    <w:name w:val="heading 2"/>
    <w:basedOn w:val="Normal"/>
    <w:link w:val="Ttulo2Car"/>
    <w:uiPriority w:val="9"/>
    <w:qFormat/>
    <w:rsid w:val="00F0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1E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00E99"/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682C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xico.edf.org/blog/2018/01/08/conviertete-en-un-experto-sobre-manejo-pesquero-sustentable-con-la-academia-virtual?utm_source=twitter&amp;utm_campaign=edf_content-share_upd_web&amp;utm_medium=referral&amp;utm_id=1451924771&amp;utm_content=blog_sha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sherysolutionscenter.edf.org/virtual-fisheries-academy/la-academia-virtual-de-pesqueria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f.org/XXq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edf.org/XXq" TargetMode="External"/><Relationship Id="rId10" Type="http://schemas.openxmlformats.org/officeDocument/2006/relationships/hyperlink" Target="mailto:arife@edf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ninapardoper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Environmental Defense Fund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Suarez</dc:creator>
  <cp:lastModifiedBy>Nina</cp:lastModifiedBy>
  <cp:revision>3</cp:revision>
  <dcterms:created xsi:type="dcterms:W3CDTF">2018-02-08T16:01:00Z</dcterms:created>
  <dcterms:modified xsi:type="dcterms:W3CDTF">2018-02-08T16:05:00Z</dcterms:modified>
</cp:coreProperties>
</file>