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89" w:rsidRDefault="009A755D" w:rsidP="009A755D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Calibri" w:hAnsi="Calibri"/>
          <w:b/>
          <w:noProof/>
          <w:sz w:val="36"/>
          <w:szCs w:val="36"/>
          <w:lang w:eastAsia="es-PE"/>
        </w:rPr>
        <w:drawing>
          <wp:inline distT="0" distB="0" distL="0" distR="0">
            <wp:extent cx="2044700" cy="622300"/>
            <wp:effectExtent l="0" t="0" r="0" b="6350"/>
            <wp:docPr id="1" name="Imagen 1" descr="LOGOTIPO PESQUERA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PESQUERA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5D" w:rsidRDefault="009A755D" w:rsidP="009A755D">
      <w:pPr>
        <w:spacing w:after="0" w:line="240" w:lineRule="auto"/>
        <w:jc w:val="center"/>
        <w:rPr>
          <w:rFonts w:ascii="Arial Narrow" w:eastAsia="MS Mincho" w:hAnsi="Arial Narrow" w:cs="Times New Roman"/>
          <w:b/>
          <w:sz w:val="32"/>
          <w:szCs w:val="36"/>
          <w:lang w:val="es-ES"/>
        </w:rPr>
      </w:pPr>
    </w:p>
    <w:p w:rsidR="00534FD6" w:rsidRPr="00C55648" w:rsidRDefault="002147D3" w:rsidP="009A755D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36"/>
          <w:lang w:val="es-ES"/>
        </w:rPr>
      </w:pPr>
      <w:r>
        <w:rPr>
          <w:rFonts w:ascii="Arial" w:eastAsia="MS Mincho" w:hAnsi="Arial" w:cs="Arial"/>
          <w:b/>
          <w:sz w:val="40"/>
          <w:szCs w:val="36"/>
          <w:lang w:val="es-ES"/>
        </w:rPr>
        <w:t>Pesquera Di</w:t>
      </w:r>
      <w:r w:rsidR="00534FD6" w:rsidRPr="00C55648">
        <w:rPr>
          <w:rFonts w:ascii="Arial" w:eastAsia="MS Mincho" w:hAnsi="Arial" w:cs="Arial"/>
          <w:b/>
          <w:sz w:val="40"/>
          <w:szCs w:val="36"/>
          <w:lang w:val="es-ES"/>
        </w:rPr>
        <w:t xml:space="preserve">amante </w:t>
      </w:r>
      <w:r>
        <w:rPr>
          <w:rFonts w:ascii="Arial" w:eastAsia="MS Mincho" w:hAnsi="Arial" w:cs="Arial"/>
          <w:b/>
          <w:sz w:val="40"/>
          <w:szCs w:val="36"/>
          <w:lang w:val="es-ES"/>
        </w:rPr>
        <w:t xml:space="preserve">rinde homenaje </w:t>
      </w:r>
      <w:r w:rsidR="00844B74">
        <w:rPr>
          <w:rFonts w:ascii="Arial" w:eastAsia="MS Mincho" w:hAnsi="Arial" w:cs="Arial"/>
          <w:b/>
          <w:sz w:val="40"/>
          <w:szCs w:val="36"/>
          <w:lang w:val="es-ES"/>
        </w:rPr>
        <w:t xml:space="preserve">a San Pedro </w:t>
      </w:r>
      <w:r w:rsidR="00CC7C59">
        <w:rPr>
          <w:rFonts w:ascii="Arial" w:eastAsia="MS Mincho" w:hAnsi="Arial" w:cs="Arial"/>
          <w:b/>
          <w:sz w:val="40"/>
          <w:szCs w:val="36"/>
          <w:lang w:val="es-ES"/>
        </w:rPr>
        <w:t>por el día del Pescador</w:t>
      </w:r>
    </w:p>
    <w:p w:rsidR="009A755D" w:rsidRPr="009A755D" w:rsidRDefault="009A755D" w:rsidP="009A755D">
      <w:pPr>
        <w:spacing w:after="0" w:line="240" w:lineRule="auto"/>
        <w:jc w:val="center"/>
        <w:rPr>
          <w:rFonts w:ascii="Arial" w:eastAsia="MS Mincho" w:hAnsi="Arial" w:cs="Arial"/>
          <w:b/>
          <w:sz w:val="32"/>
          <w:szCs w:val="36"/>
          <w:lang w:val="es-ES"/>
        </w:rPr>
      </w:pPr>
    </w:p>
    <w:p w:rsidR="00C55648" w:rsidRPr="00C55648" w:rsidRDefault="00C55648" w:rsidP="00534FD6">
      <w:pPr>
        <w:rPr>
          <w:rFonts w:ascii="Arial" w:hAnsi="Arial" w:cs="Arial"/>
          <w:b/>
          <w:sz w:val="8"/>
          <w:lang w:val="es-ES"/>
        </w:rPr>
      </w:pPr>
    </w:p>
    <w:p w:rsidR="009A755D" w:rsidRPr="00FA48D3" w:rsidRDefault="00FC0177" w:rsidP="00FA48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 xml:space="preserve">Cumpliendo el distanciamiento social, </w:t>
      </w:r>
      <w:r w:rsidR="002147D3">
        <w:rPr>
          <w:rFonts w:ascii="Arial" w:hAnsi="Arial" w:cs="Arial"/>
          <w:b/>
          <w:lang w:val="es-ES"/>
        </w:rPr>
        <w:t xml:space="preserve">Pesquera Diamante realizó </w:t>
      </w:r>
      <w:r w:rsidR="00844B74">
        <w:rPr>
          <w:rFonts w:ascii="Arial" w:hAnsi="Arial" w:cs="Arial"/>
          <w:b/>
          <w:lang w:val="es-ES"/>
        </w:rPr>
        <w:t xml:space="preserve">misa </w:t>
      </w:r>
      <w:r>
        <w:rPr>
          <w:rFonts w:ascii="Arial" w:hAnsi="Arial" w:cs="Arial"/>
          <w:b/>
          <w:lang w:val="es-ES"/>
        </w:rPr>
        <w:t xml:space="preserve">y </w:t>
      </w:r>
      <w:r w:rsidR="002147D3">
        <w:rPr>
          <w:rFonts w:ascii="Arial" w:hAnsi="Arial" w:cs="Arial"/>
          <w:b/>
        </w:rPr>
        <w:t>celebración</w:t>
      </w:r>
      <w:r>
        <w:rPr>
          <w:rFonts w:ascii="Arial" w:hAnsi="Arial" w:cs="Arial"/>
          <w:b/>
        </w:rPr>
        <w:t xml:space="preserve"> online</w:t>
      </w:r>
      <w:r w:rsidR="002147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por el </w:t>
      </w:r>
      <w:r w:rsidR="009D60FD">
        <w:rPr>
          <w:rFonts w:ascii="Arial" w:hAnsi="Arial" w:cs="Arial"/>
          <w:b/>
        </w:rPr>
        <w:t xml:space="preserve">Día </w:t>
      </w:r>
      <w:r>
        <w:rPr>
          <w:rFonts w:ascii="Arial" w:hAnsi="Arial" w:cs="Arial"/>
          <w:b/>
        </w:rPr>
        <w:t>de San Pedro y San Pablo,</w:t>
      </w:r>
      <w:r w:rsidR="002147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</w:t>
      </w:r>
      <w:r w:rsidR="002147D3">
        <w:rPr>
          <w:rFonts w:ascii="Arial" w:hAnsi="Arial" w:cs="Arial"/>
          <w:b/>
        </w:rPr>
        <w:t xml:space="preserve"> Día del pescador</w:t>
      </w:r>
    </w:p>
    <w:p w:rsidR="00CD13A7" w:rsidRPr="00C759C4" w:rsidRDefault="009D60FD" w:rsidP="009D60F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  <w:r w:rsidRPr="007E7C13">
        <w:rPr>
          <w:rFonts w:ascii="Arial" w:eastAsia="MS Mincho" w:hAnsi="Arial" w:cs="Arial"/>
          <w:b/>
          <w:sz w:val="24"/>
          <w:szCs w:val="24"/>
          <w:lang w:eastAsia="es-ES"/>
        </w:rPr>
        <w:t>Lima</w:t>
      </w:r>
      <w:r w:rsidR="002147D3" w:rsidRPr="007E7C13">
        <w:rPr>
          <w:rFonts w:ascii="Arial" w:eastAsia="MS Mincho" w:hAnsi="Arial" w:cs="Arial"/>
          <w:b/>
          <w:sz w:val="24"/>
          <w:szCs w:val="24"/>
          <w:lang w:val="es-ES" w:eastAsia="es-ES"/>
        </w:rPr>
        <w:t>, 29</w:t>
      </w:r>
      <w:r w:rsidR="00534FD6" w:rsidRPr="007E7C13">
        <w:rPr>
          <w:rFonts w:ascii="Arial" w:eastAsia="MS Mincho" w:hAnsi="Arial" w:cs="Arial"/>
          <w:b/>
          <w:sz w:val="24"/>
          <w:szCs w:val="24"/>
          <w:lang w:val="es-ES" w:eastAsia="es-ES"/>
        </w:rPr>
        <w:t xml:space="preserve"> de </w:t>
      </w:r>
      <w:r w:rsidR="007E7C13">
        <w:rPr>
          <w:rFonts w:ascii="Arial" w:eastAsia="MS Mincho" w:hAnsi="Arial" w:cs="Arial"/>
          <w:b/>
          <w:sz w:val="24"/>
          <w:szCs w:val="24"/>
          <w:lang w:val="es-ES" w:eastAsia="es-ES"/>
        </w:rPr>
        <w:t>junio</w:t>
      </w:r>
      <w:r w:rsidR="002147D3" w:rsidRPr="007E7C13">
        <w:rPr>
          <w:rFonts w:ascii="Arial" w:eastAsia="MS Mincho" w:hAnsi="Arial" w:cs="Arial"/>
          <w:b/>
          <w:sz w:val="24"/>
          <w:szCs w:val="24"/>
          <w:lang w:val="es-ES" w:eastAsia="es-ES"/>
        </w:rPr>
        <w:t xml:space="preserve"> de 2020</w:t>
      </w:r>
      <w:r w:rsidRPr="00C759C4">
        <w:rPr>
          <w:rFonts w:ascii="Arial" w:eastAsia="MS Mincho" w:hAnsi="Arial" w:cs="Arial"/>
          <w:sz w:val="24"/>
          <w:szCs w:val="24"/>
          <w:lang w:val="es-ES" w:eastAsia="es-ES"/>
        </w:rPr>
        <w:t>.-</w:t>
      </w:r>
      <w:r w:rsidR="00D44FA5" w:rsidRPr="00C759C4">
        <w:rPr>
          <w:rFonts w:ascii="Arial" w:eastAsia="MS Mincho" w:hAnsi="Arial" w:cs="Arial"/>
          <w:sz w:val="24"/>
          <w:szCs w:val="24"/>
          <w:lang w:val="es-ES" w:eastAsia="es-ES"/>
        </w:rPr>
        <w:t xml:space="preserve"> </w:t>
      </w:r>
      <w:r w:rsidR="00844B74" w:rsidRPr="00C759C4">
        <w:rPr>
          <w:rFonts w:ascii="Arial" w:eastAsia="MS Mincho" w:hAnsi="Arial" w:cs="Arial"/>
          <w:sz w:val="24"/>
          <w:szCs w:val="24"/>
          <w:lang w:val="es-ES" w:eastAsia="es-ES"/>
        </w:rPr>
        <w:t xml:space="preserve">Respetando el distanciamiento social y cumpliendo con </w:t>
      </w:r>
      <w:r w:rsidR="00BA218C">
        <w:rPr>
          <w:rFonts w:ascii="Arial" w:eastAsia="MS Mincho" w:hAnsi="Arial" w:cs="Arial"/>
          <w:sz w:val="24"/>
          <w:szCs w:val="24"/>
          <w:lang w:val="es-ES" w:eastAsia="es-ES"/>
        </w:rPr>
        <w:t xml:space="preserve">todas </w:t>
      </w:r>
      <w:r w:rsidR="00844B74" w:rsidRPr="00C759C4">
        <w:rPr>
          <w:rFonts w:ascii="Arial" w:eastAsia="MS Mincho" w:hAnsi="Arial" w:cs="Arial"/>
          <w:sz w:val="24"/>
          <w:szCs w:val="24"/>
          <w:lang w:val="es-ES" w:eastAsia="es-ES"/>
        </w:rPr>
        <w:t>las medidas de seguridad que la coyuntura requiere, Pesquera</w:t>
      </w:r>
      <w:r w:rsidR="00DA0D48" w:rsidRPr="00C759C4">
        <w:rPr>
          <w:rFonts w:ascii="Arial" w:eastAsia="MS Mincho" w:hAnsi="Arial" w:cs="Arial"/>
          <w:sz w:val="24"/>
          <w:szCs w:val="24"/>
          <w:lang w:val="es-ES" w:eastAsia="es-ES"/>
        </w:rPr>
        <w:t xml:space="preserve"> Diamante</w:t>
      </w:r>
      <w:r w:rsidR="00844B74" w:rsidRPr="00C759C4">
        <w:rPr>
          <w:rFonts w:ascii="Arial" w:eastAsia="MS Mincho" w:hAnsi="Arial" w:cs="Arial"/>
          <w:sz w:val="24"/>
          <w:szCs w:val="24"/>
          <w:lang w:val="es-ES" w:eastAsia="es-ES"/>
        </w:rPr>
        <w:t xml:space="preserve"> realizó actividades en homenaje</w:t>
      </w:r>
      <w:r w:rsidRPr="00C759C4">
        <w:rPr>
          <w:rFonts w:ascii="Arial" w:eastAsia="MS Mincho" w:hAnsi="Arial" w:cs="Arial"/>
          <w:sz w:val="24"/>
          <w:szCs w:val="24"/>
          <w:lang w:val="es-ES" w:eastAsia="es-ES"/>
        </w:rPr>
        <w:t xml:space="preserve"> </w:t>
      </w:r>
      <w:r w:rsidR="00844B74" w:rsidRPr="00C759C4">
        <w:rPr>
          <w:rFonts w:ascii="Arial" w:eastAsia="MS Mincho" w:hAnsi="Arial" w:cs="Arial"/>
          <w:sz w:val="24"/>
          <w:szCs w:val="24"/>
          <w:lang w:val="es-ES" w:eastAsia="es-ES"/>
        </w:rPr>
        <w:t>al Día de San Pedro y San Pablo y al Día del Pescador</w:t>
      </w:r>
      <w:r w:rsidR="00BA218C">
        <w:rPr>
          <w:rFonts w:ascii="Arial" w:eastAsia="MS Mincho" w:hAnsi="Arial" w:cs="Arial"/>
          <w:sz w:val="24"/>
          <w:szCs w:val="24"/>
          <w:lang w:val="es-ES" w:eastAsia="es-ES"/>
        </w:rPr>
        <w:t xml:space="preserve"> </w:t>
      </w:r>
      <w:r w:rsidR="00844B74" w:rsidRPr="00C759C4">
        <w:rPr>
          <w:rFonts w:ascii="Arial" w:eastAsia="MS Mincho" w:hAnsi="Arial" w:cs="Arial"/>
          <w:sz w:val="24"/>
          <w:szCs w:val="24"/>
          <w:lang w:val="es-ES" w:eastAsia="es-ES"/>
        </w:rPr>
        <w:t>reconociendo de esta manera el trabajo que rea</w:t>
      </w:r>
      <w:r w:rsidR="00FC0177">
        <w:rPr>
          <w:rFonts w:ascii="Arial" w:eastAsia="MS Mincho" w:hAnsi="Arial" w:cs="Arial"/>
          <w:sz w:val="24"/>
          <w:szCs w:val="24"/>
          <w:lang w:val="es-ES" w:eastAsia="es-ES"/>
        </w:rPr>
        <w:t>lizan hombres y mujeres del mar, especialmente en este contexto COVID19.</w:t>
      </w:r>
    </w:p>
    <w:p w:rsidR="00C759C4" w:rsidRDefault="00844B74" w:rsidP="00C759C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  <w:r w:rsidRPr="00C759C4">
        <w:rPr>
          <w:rFonts w:ascii="Arial" w:eastAsia="MS Mincho" w:hAnsi="Arial" w:cs="Arial"/>
          <w:sz w:val="24"/>
          <w:szCs w:val="24"/>
          <w:lang w:val="es-ES" w:eastAsia="es-ES"/>
        </w:rPr>
        <w:t>Mediante una</w:t>
      </w:r>
      <w:r w:rsidR="00C759C4" w:rsidRPr="00C759C4">
        <w:rPr>
          <w:rFonts w:ascii="Arial" w:eastAsia="MS Mincho" w:hAnsi="Arial" w:cs="Arial"/>
          <w:sz w:val="24"/>
          <w:szCs w:val="24"/>
          <w:lang w:val="es-ES" w:eastAsia="es-ES"/>
        </w:rPr>
        <w:t xml:space="preserve"> misa on</w:t>
      </w:r>
      <w:r w:rsidR="00CC7C59">
        <w:rPr>
          <w:rFonts w:ascii="Arial" w:eastAsia="MS Mincho" w:hAnsi="Arial" w:cs="Arial"/>
          <w:sz w:val="24"/>
          <w:szCs w:val="24"/>
          <w:lang w:val="es-ES" w:eastAsia="es-ES"/>
        </w:rPr>
        <w:t>line</w:t>
      </w:r>
      <w:r w:rsidR="00892C3D">
        <w:rPr>
          <w:rFonts w:ascii="Arial" w:eastAsia="MS Mincho" w:hAnsi="Arial" w:cs="Arial"/>
          <w:sz w:val="24"/>
          <w:szCs w:val="24"/>
          <w:lang w:val="es-ES" w:eastAsia="es-ES"/>
        </w:rPr>
        <w:t xml:space="preserve">, </w:t>
      </w:r>
      <w:r w:rsidR="00C759C4" w:rsidRPr="00C759C4">
        <w:rPr>
          <w:rFonts w:ascii="Arial" w:eastAsia="MS Mincho" w:hAnsi="Arial" w:cs="Arial"/>
          <w:sz w:val="24"/>
          <w:szCs w:val="24"/>
          <w:lang w:val="es-ES" w:eastAsia="es-ES"/>
        </w:rPr>
        <w:t>transmitida en sus redes</w:t>
      </w:r>
      <w:r w:rsidR="00BA218C">
        <w:rPr>
          <w:rFonts w:ascii="Arial" w:eastAsia="MS Mincho" w:hAnsi="Arial" w:cs="Arial"/>
          <w:sz w:val="24"/>
          <w:szCs w:val="24"/>
          <w:lang w:val="es-ES" w:eastAsia="es-ES"/>
        </w:rPr>
        <w:t xml:space="preserve"> sociales y grabada en muelle propio </w:t>
      </w:r>
      <w:r w:rsidR="00C759C4" w:rsidRPr="00C759C4">
        <w:rPr>
          <w:rFonts w:ascii="Arial" w:eastAsia="MS Mincho" w:hAnsi="Arial" w:cs="Arial"/>
          <w:sz w:val="24"/>
          <w:szCs w:val="24"/>
          <w:lang w:val="es-ES" w:eastAsia="es-ES"/>
        </w:rPr>
        <w:t>en el Callao;</w:t>
      </w:r>
      <w:r w:rsidRPr="00C759C4">
        <w:rPr>
          <w:rFonts w:ascii="Arial" w:eastAsia="MS Mincho" w:hAnsi="Arial" w:cs="Arial"/>
          <w:sz w:val="24"/>
          <w:szCs w:val="24"/>
          <w:lang w:val="es-ES" w:eastAsia="es-ES"/>
        </w:rPr>
        <w:t xml:space="preserve"> invitó a sus colaboradores, fa</w:t>
      </w:r>
      <w:r w:rsidR="00892C3D">
        <w:rPr>
          <w:rFonts w:ascii="Arial" w:eastAsia="MS Mincho" w:hAnsi="Arial" w:cs="Arial"/>
          <w:sz w:val="24"/>
          <w:szCs w:val="24"/>
          <w:lang w:val="es-ES" w:eastAsia="es-ES"/>
        </w:rPr>
        <w:t>miliares y pú</w:t>
      </w:r>
      <w:r w:rsidR="00C759C4" w:rsidRPr="00C759C4">
        <w:rPr>
          <w:rFonts w:ascii="Arial" w:eastAsia="MS Mincho" w:hAnsi="Arial" w:cs="Arial"/>
          <w:sz w:val="24"/>
          <w:szCs w:val="24"/>
          <w:lang w:val="es-ES" w:eastAsia="es-ES"/>
        </w:rPr>
        <w:t>blic</w:t>
      </w:r>
      <w:r w:rsidR="00892C3D">
        <w:rPr>
          <w:rFonts w:ascii="Arial" w:eastAsia="MS Mincho" w:hAnsi="Arial" w:cs="Arial"/>
          <w:sz w:val="24"/>
          <w:szCs w:val="24"/>
          <w:lang w:val="es-ES" w:eastAsia="es-ES"/>
        </w:rPr>
        <w:t>o</w:t>
      </w:r>
      <w:r w:rsidR="00C759C4" w:rsidRPr="00C759C4">
        <w:rPr>
          <w:rFonts w:ascii="Arial" w:eastAsia="MS Mincho" w:hAnsi="Arial" w:cs="Arial"/>
          <w:sz w:val="24"/>
          <w:szCs w:val="24"/>
          <w:lang w:val="es-ES" w:eastAsia="es-ES"/>
        </w:rPr>
        <w:t xml:space="preserve"> en general a </w:t>
      </w:r>
      <w:r w:rsidR="00BA218C">
        <w:rPr>
          <w:rFonts w:ascii="Arial" w:eastAsia="MS Mincho" w:hAnsi="Arial" w:cs="Arial"/>
          <w:sz w:val="24"/>
          <w:szCs w:val="24"/>
          <w:lang w:val="es-ES" w:eastAsia="es-ES"/>
        </w:rPr>
        <w:t xml:space="preserve">conectarse de manera virtual y </w:t>
      </w:r>
      <w:r w:rsidR="00C759C4" w:rsidRPr="00C759C4">
        <w:rPr>
          <w:rFonts w:ascii="Arial" w:eastAsia="MS Mincho" w:hAnsi="Arial" w:cs="Arial"/>
          <w:sz w:val="24"/>
          <w:szCs w:val="24"/>
          <w:lang w:val="es-ES" w:eastAsia="es-ES"/>
        </w:rPr>
        <w:t xml:space="preserve">compartir un momento de </w:t>
      </w:r>
      <w:r w:rsidR="00892C3D">
        <w:rPr>
          <w:rFonts w:ascii="Arial" w:eastAsia="MS Mincho" w:hAnsi="Arial" w:cs="Arial"/>
          <w:sz w:val="24"/>
          <w:szCs w:val="24"/>
          <w:lang w:val="es-ES" w:eastAsia="es-ES"/>
        </w:rPr>
        <w:t>reflexión y oración por el día de San Pedro y San Pablo</w:t>
      </w:r>
      <w:r w:rsidR="00C759C4" w:rsidRPr="00C759C4">
        <w:rPr>
          <w:rFonts w:ascii="Arial" w:eastAsia="MS Mincho" w:hAnsi="Arial" w:cs="Arial"/>
          <w:sz w:val="24"/>
          <w:szCs w:val="24"/>
          <w:lang w:val="es-ES" w:eastAsia="es-ES"/>
        </w:rPr>
        <w:t>.</w:t>
      </w:r>
      <w:r w:rsidR="00C759C4">
        <w:rPr>
          <w:rFonts w:ascii="Arial" w:eastAsia="MS Mincho" w:hAnsi="Arial" w:cs="Arial"/>
          <w:sz w:val="24"/>
          <w:szCs w:val="24"/>
          <w:lang w:val="es-ES" w:eastAsia="es-ES"/>
        </w:rPr>
        <w:t xml:space="preserve"> </w:t>
      </w:r>
      <w:r w:rsidR="00C759C4" w:rsidRPr="00C759C4">
        <w:rPr>
          <w:rFonts w:ascii="Arial" w:eastAsia="MS Mincho" w:hAnsi="Arial" w:cs="Arial"/>
          <w:sz w:val="24"/>
          <w:szCs w:val="24"/>
          <w:lang w:val="es-ES" w:eastAsia="es-ES"/>
        </w:rPr>
        <w:t>Asimismo, también realizó un</w:t>
      </w:r>
      <w:r w:rsidR="00BA218C">
        <w:rPr>
          <w:rFonts w:ascii="Arial" w:eastAsia="MS Mincho" w:hAnsi="Arial" w:cs="Arial"/>
          <w:sz w:val="24"/>
          <w:szCs w:val="24"/>
          <w:lang w:val="es-ES" w:eastAsia="es-ES"/>
        </w:rPr>
        <w:t xml:space="preserve"> recorrido de la imagen a lo largo de los puntos más importantes de </w:t>
      </w:r>
      <w:r w:rsidR="00892C3D">
        <w:rPr>
          <w:rFonts w:ascii="Arial" w:eastAsia="MS Mincho" w:hAnsi="Arial" w:cs="Arial"/>
          <w:sz w:val="24"/>
          <w:szCs w:val="24"/>
          <w:lang w:val="es-ES" w:eastAsia="es-ES"/>
        </w:rPr>
        <w:t>sus</w:t>
      </w:r>
      <w:r w:rsidR="00BA218C">
        <w:rPr>
          <w:rFonts w:ascii="Arial" w:eastAsia="MS Mincho" w:hAnsi="Arial" w:cs="Arial"/>
          <w:sz w:val="24"/>
          <w:szCs w:val="24"/>
          <w:lang w:val="es-ES" w:eastAsia="es-ES"/>
        </w:rPr>
        <w:t xml:space="preserve"> instalaciones</w:t>
      </w:r>
      <w:r w:rsidR="00892C3D">
        <w:rPr>
          <w:rFonts w:ascii="Arial" w:eastAsia="MS Mincho" w:hAnsi="Arial" w:cs="Arial"/>
          <w:sz w:val="24"/>
          <w:szCs w:val="24"/>
          <w:lang w:val="es-ES" w:eastAsia="es-ES"/>
        </w:rPr>
        <w:t>, conmemorando</w:t>
      </w:r>
      <w:r w:rsidR="00C759C4" w:rsidRPr="00C759C4">
        <w:rPr>
          <w:rFonts w:ascii="Arial" w:eastAsia="MS Mincho" w:hAnsi="Arial" w:cs="Arial"/>
          <w:sz w:val="24"/>
          <w:szCs w:val="24"/>
          <w:lang w:val="es-ES" w:eastAsia="es-ES"/>
        </w:rPr>
        <w:t xml:space="preserve"> </w:t>
      </w:r>
      <w:r w:rsidR="00C759C4">
        <w:rPr>
          <w:rFonts w:ascii="Arial" w:eastAsia="MS Mincho" w:hAnsi="Arial" w:cs="Arial"/>
          <w:sz w:val="24"/>
          <w:szCs w:val="24"/>
          <w:lang w:val="es-ES" w:eastAsia="es-ES"/>
        </w:rPr>
        <w:t>así</w:t>
      </w:r>
      <w:r w:rsidR="00892C3D">
        <w:rPr>
          <w:rFonts w:ascii="Arial" w:eastAsia="MS Mincho" w:hAnsi="Arial" w:cs="Arial"/>
          <w:sz w:val="24"/>
          <w:szCs w:val="24"/>
          <w:lang w:val="es-ES" w:eastAsia="es-ES"/>
        </w:rPr>
        <w:t xml:space="preserve"> </w:t>
      </w:r>
      <w:r w:rsidR="00C759C4" w:rsidRPr="00C759C4">
        <w:rPr>
          <w:rFonts w:ascii="Arial" w:eastAsia="MS Mincho" w:hAnsi="Arial" w:cs="Arial"/>
          <w:sz w:val="24"/>
          <w:szCs w:val="24"/>
          <w:lang w:val="es-ES" w:eastAsia="es-ES"/>
        </w:rPr>
        <w:t>una fecha import</w:t>
      </w:r>
      <w:r w:rsidR="00BA218C">
        <w:rPr>
          <w:rFonts w:ascii="Arial" w:eastAsia="MS Mincho" w:hAnsi="Arial" w:cs="Arial"/>
          <w:sz w:val="24"/>
          <w:szCs w:val="24"/>
          <w:lang w:val="es-ES" w:eastAsia="es-ES"/>
        </w:rPr>
        <w:t>ante para</w:t>
      </w:r>
      <w:r w:rsidR="00C759C4">
        <w:rPr>
          <w:rFonts w:ascii="Arial" w:eastAsia="MS Mincho" w:hAnsi="Arial" w:cs="Arial"/>
          <w:sz w:val="24"/>
          <w:szCs w:val="24"/>
          <w:lang w:val="es-ES" w:eastAsia="es-ES"/>
        </w:rPr>
        <w:t xml:space="preserve"> el sector pesquero.</w:t>
      </w:r>
    </w:p>
    <w:p w:rsidR="00FC0177" w:rsidRDefault="008B396A" w:rsidP="00C759C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  <w:r>
        <w:rPr>
          <w:rFonts w:ascii="Arial" w:eastAsia="MS Mincho" w:hAnsi="Arial" w:cs="Arial"/>
          <w:sz w:val="24"/>
          <w:szCs w:val="24"/>
          <w:lang w:val="es-ES" w:eastAsia="es-ES"/>
        </w:rPr>
        <w:t xml:space="preserve">“Pedro </w:t>
      </w:r>
      <w:r w:rsidR="00CC7C59">
        <w:rPr>
          <w:rFonts w:ascii="Arial" w:eastAsia="MS Mincho" w:hAnsi="Arial" w:cs="Arial"/>
          <w:sz w:val="24"/>
          <w:szCs w:val="24"/>
          <w:lang w:val="es-ES" w:eastAsia="es-ES"/>
        </w:rPr>
        <w:t xml:space="preserve">tenía un corazón de oro, Pedro </w:t>
      </w:r>
      <w:r>
        <w:rPr>
          <w:rFonts w:ascii="Arial" w:eastAsia="MS Mincho" w:hAnsi="Arial" w:cs="Arial"/>
          <w:sz w:val="24"/>
          <w:szCs w:val="24"/>
          <w:lang w:val="es-ES" w:eastAsia="es-ES"/>
        </w:rPr>
        <w:t xml:space="preserve">era un hombre de trabajo duro, un hombre de sacrificio, de esfuerzo y de lucha… Dios </w:t>
      </w:r>
      <w:r w:rsidR="00CC7C59">
        <w:rPr>
          <w:rFonts w:ascii="Arial" w:eastAsia="MS Mincho" w:hAnsi="Arial" w:cs="Arial"/>
          <w:sz w:val="24"/>
          <w:szCs w:val="24"/>
          <w:lang w:val="es-ES" w:eastAsia="es-ES"/>
        </w:rPr>
        <w:t>eligió</w:t>
      </w:r>
      <w:r>
        <w:rPr>
          <w:rFonts w:ascii="Arial" w:eastAsia="MS Mincho" w:hAnsi="Arial" w:cs="Arial"/>
          <w:sz w:val="24"/>
          <w:szCs w:val="24"/>
          <w:lang w:val="es-ES" w:eastAsia="es-ES"/>
        </w:rPr>
        <w:t xml:space="preserve"> a </w:t>
      </w:r>
      <w:r w:rsidR="00CC7C59">
        <w:rPr>
          <w:rFonts w:ascii="Arial" w:eastAsia="MS Mincho" w:hAnsi="Arial" w:cs="Arial"/>
          <w:sz w:val="24"/>
          <w:szCs w:val="24"/>
          <w:lang w:val="es-ES" w:eastAsia="es-ES"/>
        </w:rPr>
        <w:t>Pedro</w:t>
      </w:r>
      <w:r>
        <w:rPr>
          <w:rFonts w:ascii="Arial" w:eastAsia="MS Mincho" w:hAnsi="Arial" w:cs="Arial"/>
          <w:sz w:val="24"/>
          <w:szCs w:val="24"/>
          <w:lang w:val="es-ES" w:eastAsia="es-ES"/>
        </w:rPr>
        <w:t xml:space="preserve"> y todos los pescadores eligieron a Pedro como su patrón, porque se sienten identificados con él.”</w:t>
      </w:r>
      <w:r w:rsidR="00CC7C59">
        <w:rPr>
          <w:rFonts w:ascii="Arial" w:eastAsia="MS Mincho" w:hAnsi="Arial" w:cs="Arial"/>
          <w:sz w:val="24"/>
          <w:szCs w:val="24"/>
          <w:lang w:val="es-ES" w:eastAsia="es-ES"/>
        </w:rPr>
        <w:t xml:space="preserve"> Fueron las palabras </w:t>
      </w:r>
      <w:r w:rsidR="007E7C13">
        <w:rPr>
          <w:rFonts w:ascii="Arial" w:eastAsia="MS Mincho" w:hAnsi="Arial" w:cs="Arial"/>
          <w:sz w:val="24"/>
          <w:szCs w:val="24"/>
          <w:lang w:val="es-ES" w:eastAsia="es-ES"/>
        </w:rPr>
        <w:t xml:space="preserve">durante la homilía que brindo </w:t>
      </w:r>
      <w:r w:rsidR="00CC7C59">
        <w:rPr>
          <w:rFonts w:ascii="Arial" w:eastAsia="MS Mincho" w:hAnsi="Arial" w:cs="Arial"/>
          <w:sz w:val="24"/>
          <w:szCs w:val="24"/>
          <w:lang w:val="es-ES" w:eastAsia="es-ES"/>
        </w:rPr>
        <w:t>el Pa</w:t>
      </w:r>
      <w:r w:rsidR="007E7C13">
        <w:rPr>
          <w:rFonts w:ascii="Arial" w:eastAsia="MS Mincho" w:hAnsi="Arial" w:cs="Arial"/>
          <w:sz w:val="24"/>
          <w:szCs w:val="24"/>
          <w:lang w:val="es-ES" w:eastAsia="es-ES"/>
        </w:rPr>
        <w:t>dre Omar Sánchez de la Asociación las Bienaventuranzas.</w:t>
      </w:r>
    </w:p>
    <w:p w:rsidR="00C759C4" w:rsidRPr="00C759C4" w:rsidRDefault="00C759C4" w:rsidP="00C759C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  <w:r>
        <w:rPr>
          <w:rFonts w:ascii="Arial" w:eastAsia="MS Mincho" w:hAnsi="Arial" w:cs="Arial"/>
          <w:sz w:val="24"/>
          <w:szCs w:val="24"/>
          <w:lang w:val="es-ES" w:eastAsia="es-ES"/>
        </w:rPr>
        <w:t xml:space="preserve">De esta manera, </w:t>
      </w:r>
      <w:r w:rsidR="00CC7C59">
        <w:rPr>
          <w:rFonts w:ascii="Arial" w:eastAsia="MS Mincho" w:hAnsi="Arial" w:cs="Arial"/>
          <w:sz w:val="24"/>
          <w:szCs w:val="24"/>
          <w:lang w:val="es-ES" w:eastAsia="es-ES"/>
        </w:rPr>
        <w:t>empresas pesqueras como Diamante se adecuan</w:t>
      </w:r>
      <w:r w:rsidR="00FC0177">
        <w:rPr>
          <w:rFonts w:ascii="Arial" w:eastAsia="MS Mincho" w:hAnsi="Arial" w:cs="Arial"/>
          <w:sz w:val="24"/>
          <w:szCs w:val="24"/>
          <w:lang w:val="es-ES" w:eastAsia="es-ES"/>
        </w:rPr>
        <w:t xml:space="preserve"> a las circunstancias dadas por el COVID19, </w:t>
      </w:r>
      <w:r w:rsidR="00CC7C59">
        <w:rPr>
          <w:rFonts w:ascii="Arial" w:eastAsia="MS Mincho" w:hAnsi="Arial" w:cs="Arial"/>
          <w:sz w:val="24"/>
          <w:szCs w:val="24"/>
          <w:lang w:val="es-ES" w:eastAsia="es-ES"/>
        </w:rPr>
        <w:t xml:space="preserve">y continúan realizando el tradicional </w:t>
      </w:r>
      <w:r w:rsidR="009620DF">
        <w:rPr>
          <w:rFonts w:ascii="Arial" w:eastAsia="MS Mincho" w:hAnsi="Arial" w:cs="Arial"/>
          <w:sz w:val="24"/>
          <w:szCs w:val="24"/>
          <w:lang w:val="es-ES" w:eastAsia="es-ES"/>
        </w:rPr>
        <w:t>homenaje a</w:t>
      </w:r>
      <w:r w:rsidR="00CC7C59">
        <w:rPr>
          <w:rFonts w:ascii="Arial" w:eastAsia="MS Mincho" w:hAnsi="Arial" w:cs="Arial"/>
          <w:sz w:val="24"/>
          <w:szCs w:val="24"/>
          <w:lang w:val="es-ES" w:eastAsia="es-ES"/>
        </w:rPr>
        <w:t xml:space="preserve"> San Pedro y a</w:t>
      </w:r>
      <w:r>
        <w:rPr>
          <w:rFonts w:ascii="Arial" w:eastAsia="MS Mincho" w:hAnsi="Arial" w:cs="Arial"/>
          <w:sz w:val="24"/>
          <w:szCs w:val="24"/>
          <w:lang w:val="es-ES" w:eastAsia="es-ES"/>
        </w:rPr>
        <w:t xml:space="preserve">l esfuerzo </w:t>
      </w:r>
      <w:r w:rsidR="00CC7C59">
        <w:rPr>
          <w:rFonts w:ascii="Arial" w:eastAsia="MS Mincho" w:hAnsi="Arial" w:cs="Arial"/>
          <w:sz w:val="24"/>
          <w:szCs w:val="24"/>
          <w:lang w:val="es-ES" w:eastAsia="es-ES"/>
        </w:rPr>
        <w:t>de</w:t>
      </w:r>
      <w:r>
        <w:rPr>
          <w:rFonts w:ascii="Arial" w:eastAsia="MS Mincho" w:hAnsi="Arial" w:cs="Arial"/>
          <w:sz w:val="24"/>
          <w:szCs w:val="24"/>
          <w:lang w:val="es-ES" w:eastAsia="es-ES"/>
        </w:rPr>
        <w:t xml:space="preserve"> los tripulantes y trabajadores de la industria pesquera</w:t>
      </w:r>
      <w:r w:rsidR="00CC7C59">
        <w:rPr>
          <w:rFonts w:ascii="Arial" w:eastAsia="MS Mincho" w:hAnsi="Arial" w:cs="Arial"/>
          <w:sz w:val="24"/>
          <w:szCs w:val="24"/>
          <w:lang w:val="es-ES" w:eastAsia="es-ES"/>
        </w:rPr>
        <w:t xml:space="preserve"> quienes</w:t>
      </w:r>
      <w:r>
        <w:rPr>
          <w:rFonts w:ascii="Arial" w:eastAsia="MS Mincho" w:hAnsi="Arial" w:cs="Arial"/>
          <w:sz w:val="24"/>
          <w:szCs w:val="24"/>
          <w:lang w:val="es-ES" w:eastAsia="es-ES"/>
        </w:rPr>
        <w:t xml:space="preserve"> </w:t>
      </w:r>
      <w:r w:rsidR="00CC7C59">
        <w:rPr>
          <w:rFonts w:ascii="Arial" w:eastAsia="MS Mincho" w:hAnsi="Arial" w:cs="Arial"/>
          <w:sz w:val="24"/>
          <w:szCs w:val="24"/>
          <w:lang w:val="es-ES" w:eastAsia="es-ES"/>
        </w:rPr>
        <w:t>durante la emergencia sanitaria siguieron pescando para ofrecer</w:t>
      </w:r>
      <w:r>
        <w:rPr>
          <w:rFonts w:ascii="Arial" w:eastAsia="MS Mincho" w:hAnsi="Arial" w:cs="Arial"/>
          <w:sz w:val="24"/>
          <w:szCs w:val="24"/>
          <w:lang w:val="es-ES" w:eastAsia="es-ES"/>
        </w:rPr>
        <w:t xml:space="preserve"> alimentos de orige</w:t>
      </w:r>
      <w:r w:rsidR="00CC7C59">
        <w:rPr>
          <w:rFonts w:ascii="Arial" w:eastAsia="MS Mincho" w:hAnsi="Arial" w:cs="Arial"/>
          <w:sz w:val="24"/>
          <w:szCs w:val="24"/>
          <w:lang w:val="es-ES" w:eastAsia="es-ES"/>
        </w:rPr>
        <w:t xml:space="preserve">n marino a las familias del Perú </w:t>
      </w:r>
      <w:r w:rsidR="007E7C13">
        <w:rPr>
          <w:rFonts w:ascii="Arial" w:eastAsia="MS Mincho" w:hAnsi="Arial" w:cs="Arial"/>
          <w:sz w:val="24"/>
          <w:szCs w:val="24"/>
          <w:lang w:val="es-ES" w:eastAsia="es-ES"/>
        </w:rPr>
        <w:t xml:space="preserve">y </w:t>
      </w:r>
      <w:r w:rsidR="00CC7C59">
        <w:rPr>
          <w:rFonts w:ascii="Arial" w:eastAsia="MS Mincho" w:hAnsi="Arial" w:cs="Arial"/>
          <w:sz w:val="24"/>
          <w:szCs w:val="24"/>
          <w:lang w:val="es-ES" w:eastAsia="es-ES"/>
        </w:rPr>
        <w:t>del mundo</w:t>
      </w:r>
      <w:r w:rsidR="009620DF">
        <w:rPr>
          <w:rFonts w:ascii="Arial" w:eastAsia="MS Mincho" w:hAnsi="Arial" w:cs="Arial"/>
          <w:sz w:val="24"/>
          <w:szCs w:val="24"/>
          <w:lang w:val="es-ES" w:eastAsia="es-ES"/>
        </w:rPr>
        <w:t>.</w:t>
      </w:r>
    </w:p>
    <w:p w:rsidR="0097724B" w:rsidRPr="00C55648" w:rsidRDefault="0097724B" w:rsidP="009A75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MS Mincho" w:hAnsi="Arial" w:cs="Arial"/>
          <w:lang w:val="es-ES" w:eastAsia="es-ES"/>
        </w:rPr>
      </w:pPr>
    </w:p>
    <w:sectPr w:rsidR="0097724B" w:rsidRPr="00C55648" w:rsidSect="009A755D">
      <w:footerReference w:type="default" r:id="rId8"/>
      <w:pgSz w:w="12240" w:h="15840"/>
      <w:pgMar w:top="99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50" w:rsidRDefault="00D16850" w:rsidP="009A755D">
      <w:pPr>
        <w:spacing w:after="0" w:line="240" w:lineRule="auto"/>
      </w:pPr>
      <w:r>
        <w:separator/>
      </w:r>
    </w:p>
  </w:endnote>
  <w:endnote w:type="continuationSeparator" w:id="0">
    <w:p w:rsidR="00D16850" w:rsidRDefault="00D16850" w:rsidP="009A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AC" w:rsidRPr="009A755D" w:rsidRDefault="00B54DAC" w:rsidP="009A755D">
    <w:pPr>
      <w:spacing w:after="0" w:line="240" w:lineRule="auto"/>
      <w:jc w:val="both"/>
      <w:rPr>
        <w:rFonts w:ascii="Arial" w:hAnsi="Arial" w:cs="Arial"/>
        <w:sz w:val="18"/>
        <w:szCs w:val="20"/>
      </w:rPr>
    </w:pPr>
    <w:r w:rsidRPr="009A755D">
      <w:rPr>
        <w:rFonts w:ascii="Arial" w:hAnsi="Arial" w:cs="Arial"/>
        <w:sz w:val="18"/>
        <w:szCs w:val="20"/>
      </w:rPr>
      <w:t>Para mayor información:</w:t>
    </w:r>
  </w:p>
  <w:p w:rsidR="00B54DAC" w:rsidRPr="009A755D" w:rsidRDefault="00B54DAC" w:rsidP="009A755D">
    <w:pPr>
      <w:spacing w:after="0" w:line="240" w:lineRule="auto"/>
      <w:jc w:val="both"/>
      <w:rPr>
        <w:rFonts w:ascii="Arial" w:hAnsi="Arial" w:cs="Arial"/>
        <w:sz w:val="18"/>
        <w:szCs w:val="20"/>
      </w:rPr>
    </w:pPr>
    <w:r w:rsidRPr="009A755D">
      <w:rPr>
        <w:rFonts w:ascii="Arial" w:hAnsi="Arial" w:cs="Arial"/>
        <w:sz w:val="18"/>
        <w:szCs w:val="20"/>
      </w:rPr>
      <w:t>Paola Ramírez</w:t>
    </w:r>
  </w:p>
  <w:p w:rsidR="00B54DAC" w:rsidRPr="009A755D" w:rsidRDefault="00B54DAC" w:rsidP="009A755D">
    <w:pPr>
      <w:spacing w:after="0" w:line="240" w:lineRule="auto"/>
      <w:jc w:val="both"/>
      <w:rPr>
        <w:rFonts w:ascii="Arial" w:hAnsi="Arial" w:cs="Arial"/>
        <w:sz w:val="18"/>
        <w:szCs w:val="20"/>
      </w:rPr>
    </w:pPr>
    <w:r w:rsidRPr="009A755D">
      <w:rPr>
        <w:rFonts w:ascii="Arial" w:hAnsi="Arial" w:cs="Arial"/>
        <w:sz w:val="18"/>
        <w:szCs w:val="20"/>
      </w:rPr>
      <w:t>5132000 2028 / 982843012</w:t>
    </w:r>
  </w:p>
  <w:p w:rsidR="00B54DAC" w:rsidRPr="009A755D" w:rsidRDefault="00B54DAC" w:rsidP="009A755D">
    <w:pPr>
      <w:jc w:val="both"/>
      <w:rPr>
        <w:rFonts w:ascii="Arial" w:hAnsi="Arial" w:cs="Arial"/>
        <w:sz w:val="20"/>
      </w:rPr>
    </w:pPr>
    <w:r w:rsidRPr="009A755D">
      <w:rPr>
        <w:rFonts w:ascii="Arial" w:hAnsi="Arial" w:cs="Arial"/>
        <w:sz w:val="18"/>
        <w:szCs w:val="20"/>
      </w:rPr>
      <w:t>pramirez@diamante.com.pe</w:t>
    </w:r>
  </w:p>
  <w:p w:rsidR="00B54DAC" w:rsidRDefault="00B54D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50" w:rsidRDefault="00D16850" w:rsidP="009A755D">
      <w:pPr>
        <w:spacing w:after="0" w:line="240" w:lineRule="auto"/>
      </w:pPr>
      <w:r>
        <w:separator/>
      </w:r>
    </w:p>
  </w:footnote>
  <w:footnote w:type="continuationSeparator" w:id="0">
    <w:p w:rsidR="00D16850" w:rsidRDefault="00D16850" w:rsidP="009A7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A78E1"/>
    <w:multiLevelType w:val="hybridMultilevel"/>
    <w:tmpl w:val="477E3B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6"/>
    <w:rsid w:val="00003B5F"/>
    <w:rsid w:val="00093FA1"/>
    <w:rsid w:val="001147AA"/>
    <w:rsid w:val="00132B1C"/>
    <w:rsid w:val="00197617"/>
    <w:rsid w:val="001B27B9"/>
    <w:rsid w:val="001C221A"/>
    <w:rsid w:val="001C5754"/>
    <w:rsid w:val="001D7FDF"/>
    <w:rsid w:val="0020165F"/>
    <w:rsid w:val="00204E3A"/>
    <w:rsid w:val="002147D3"/>
    <w:rsid w:val="00252664"/>
    <w:rsid w:val="003749B2"/>
    <w:rsid w:val="003E53CA"/>
    <w:rsid w:val="00462612"/>
    <w:rsid w:val="00481289"/>
    <w:rsid w:val="00481D00"/>
    <w:rsid w:val="00534FD6"/>
    <w:rsid w:val="005C249C"/>
    <w:rsid w:val="00686376"/>
    <w:rsid w:val="006A6C04"/>
    <w:rsid w:val="006B2F28"/>
    <w:rsid w:val="006F1DA4"/>
    <w:rsid w:val="006F5488"/>
    <w:rsid w:val="00721ECA"/>
    <w:rsid w:val="007963DB"/>
    <w:rsid w:val="007B7A2A"/>
    <w:rsid w:val="007E7C13"/>
    <w:rsid w:val="00831B03"/>
    <w:rsid w:val="00844B74"/>
    <w:rsid w:val="00892C3D"/>
    <w:rsid w:val="008B396A"/>
    <w:rsid w:val="00943CA7"/>
    <w:rsid w:val="009620DF"/>
    <w:rsid w:val="0097724B"/>
    <w:rsid w:val="009A755D"/>
    <w:rsid w:val="009B0607"/>
    <w:rsid w:val="009D60FD"/>
    <w:rsid w:val="00A14EE0"/>
    <w:rsid w:val="00A4295E"/>
    <w:rsid w:val="00A90ED8"/>
    <w:rsid w:val="00AE4199"/>
    <w:rsid w:val="00B263E5"/>
    <w:rsid w:val="00B41D8A"/>
    <w:rsid w:val="00B54DAC"/>
    <w:rsid w:val="00B62209"/>
    <w:rsid w:val="00B81254"/>
    <w:rsid w:val="00BA218C"/>
    <w:rsid w:val="00BE2FAA"/>
    <w:rsid w:val="00C50767"/>
    <w:rsid w:val="00C511D2"/>
    <w:rsid w:val="00C55648"/>
    <w:rsid w:val="00C759C4"/>
    <w:rsid w:val="00CC7C59"/>
    <w:rsid w:val="00CD13A7"/>
    <w:rsid w:val="00D16850"/>
    <w:rsid w:val="00D44FA5"/>
    <w:rsid w:val="00D62071"/>
    <w:rsid w:val="00D62718"/>
    <w:rsid w:val="00DA0D48"/>
    <w:rsid w:val="00E5110E"/>
    <w:rsid w:val="00E53B9A"/>
    <w:rsid w:val="00FA48D3"/>
    <w:rsid w:val="00F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1287E-7B95-48BA-8E9C-1F4954B6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F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55D"/>
    <w:rPr>
      <w:rFonts w:ascii="Tahoma" w:hAnsi="Tahoma" w:cs="Tahoma"/>
      <w:sz w:val="16"/>
      <w:szCs w:val="16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9A7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55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9A7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55D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Michella Ramirez Medina</dc:creator>
  <cp:lastModifiedBy>hp</cp:lastModifiedBy>
  <cp:revision>2</cp:revision>
  <dcterms:created xsi:type="dcterms:W3CDTF">2020-06-30T20:10:00Z</dcterms:created>
  <dcterms:modified xsi:type="dcterms:W3CDTF">2020-06-30T20:10:00Z</dcterms:modified>
</cp:coreProperties>
</file>