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FF5D" w14:textId="567D71FE" w:rsidR="003A04F0" w:rsidRDefault="00015B0F" w:rsidP="00015B0F">
      <w:pPr>
        <w:jc w:val="center"/>
        <w:rPr>
          <w:b/>
          <w:bCs/>
        </w:rPr>
      </w:pPr>
      <w:r w:rsidRPr="00015B0F">
        <w:rPr>
          <w:b/>
          <w:bCs/>
        </w:rPr>
        <w:t xml:space="preserve">PROGRAMA EDUCATIVO </w:t>
      </w:r>
      <w:r>
        <w:rPr>
          <w:b/>
          <w:bCs/>
        </w:rPr>
        <w:t>“</w:t>
      </w:r>
      <w:r w:rsidRPr="00015B0F">
        <w:rPr>
          <w:b/>
          <w:bCs/>
        </w:rPr>
        <w:t>VIVA VALORES</w:t>
      </w:r>
      <w:r>
        <w:rPr>
          <w:b/>
          <w:bCs/>
        </w:rPr>
        <w:t>”</w:t>
      </w:r>
      <w:r w:rsidRPr="00015B0F">
        <w:rPr>
          <w:b/>
          <w:bCs/>
        </w:rPr>
        <w:t xml:space="preserve"> IMPULSADO POR LA PESQUERA AUSTRAL GROUP SE VIENE DESARROLLANDO POR SEGUNDO AÑO CONSECUTIVO</w:t>
      </w:r>
    </w:p>
    <w:p w14:paraId="258AFE15" w14:textId="09CDED11" w:rsidR="00015B0F" w:rsidRDefault="00015B0F" w:rsidP="00015B0F">
      <w:pPr>
        <w:jc w:val="both"/>
      </w:pPr>
      <w:r>
        <w:t>Lima, 1</w:t>
      </w:r>
      <w:r w:rsidR="00D965DE">
        <w:t>3</w:t>
      </w:r>
      <w:r w:rsidR="009623B6">
        <w:t>/08</w:t>
      </w:r>
      <w:r>
        <w:t>/2020.- Como parte de su plan de desarrollo de las comunidades, la empresa Austral Group viene implementando por segundo año consecutivo el programa “Viva valores, viva Austral” junto a la ONG Visión Solidaria y con el respaldo de la Unidad de Gestión Educativa Local (UGEL</w:t>
      </w:r>
      <w:r w:rsidR="008912F3">
        <w:t xml:space="preserve">).  Este programa tiene </w:t>
      </w:r>
      <w:r>
        <w:t xml:space="preserve">la finalidad de desarrollar y potenciar capacidades en </w:t>
      </w:r>
      <w:r w:rsidR="00C26133">
        <w:t xml:space="preserve">la comunidad educativa </w:t>
      </w:r>
      <w:r w:rsidR="008912F3">
        <w:t xml:space="preserve">de manera tal que se asegure el éxito de </w:t>
      </w:r>
      <w:r w:rsidR="00C26133">
        <w:t>sus actividades escolares.</w:t>
      </w:r>
    </w:p>
    <w:p w14:paraId="3C0C9D75" w14:textId="5F7C8553" w:rsidR="00923C4E" w:rsidRDefault="00923C4E" w:rsidP="00015B0F">
      <w:pPr>
        <w:jc w:val="both"/>
      </w:pPr>
      <w:r>
        <w:t xml:space="preserve">“Este año </w:t>
      </w:r>
      <w:r w:rsidR="009A4353">
        <w:t xml:space="preserve">estamos asumiendo un reto </w:t>
      </w:r>
      <w:r w:rsidR="00C26133">
        <w:t xml:space="preserve">muy </w:t>
      </w:r>
      <w:r w:rsidR="009A4353">
        <w:t>grande</w:t>
      </w:r>
      <w:r w:rsidR="00C26133">
        <w:t>,</w:t>
      </w:r>
      <w:r w:rsidR="009A4353">
        <w:t xml:space="preserve"> </w:t>
      </w:r>
      <w:r w:rsidR="00C26133">
        <w:t>pues</w:t>
      </w:r>
      <w:r w:rsidR="009A4353">
        <w:t>, debido a este nuevo contexto,</w:t>
      </w:r>
      <w:r>
        <w:t xml:space="preserve"> el programa Viva </w:t>
      </w:r>
      <w:r w:rsidR="009A4353">
        <w:t>se ha tenido que reinventar</w:t>
      </w:r>
      <w:r w:rsidR="00C26133">
        <w:t>,</w:t>
      </w:r>
      <w:r>
        <w:t xml:space="preserve"> adaptándose a la digitalización y </w:t>
      </w:r>
      <w:r w:rsidR="00C26133">
        <w:t xml:space="preserve">así </w:t>
      </w:r>
      <w:r>
        <w:t xml:space="preserve">poder continuar </w:t>
      </w:r>
      <w:r w:rsidR="009A4353">
        <w:t>brindando</w:t>
      </w:r>
      <w:r>
        <w:t xml:space="preserve"> estrategias</w:t>
      </w:r>
      <w:r w:rsidR="009A4353">
        <w:t xml:space="preserve"> didácticas, </w:t>
      </w:r>
      <w:r w:rsidR="007C4766">
        <w:t xml:space="preserve">contenido y </w:t>
      </w:r>
      <w:r w:rsidR="009A4353">
        <w:t>herramientas</w:t>
      </w:r>
      <w:r w:rsidR="007C4766">
        <w:t xml:space="preserve"> </w:t>
      </w:r>
      <w:r w:rsidR="009A4353">
        <w:t>que respondan a las nuevas necesidades de</w:t>
      </w:r>
      <w:r>
        <w:t xml:space="preserve"> los docentes</w:t>
      </w:r>
      <w:r w:rsidR="00C26133">
        <w:t xml:space="preserve"> y directores para guiar a los estudiantes durante la coyuntura</w:t>
      </w:r>
      <w:r w:rsidR="008912F3">
        <w:t xml:space="preserve"> actual</w:t>
      </w:r>
      <w:r w:rsidR="00C26133">
        <w:t>”, expresó Adriana Giudice, gerente general de Austral.</w:t>
      </w:r>
    </w:p>
    <w:p w14:paraId="07B88829" w14:textId="56976B55" w:rsidR="00C26133" w:rsidRDefault="00142F36" w:rsidP="00015B0F">
      <w:pPr>
        <w:jc w:val="both"/>
      </w:pPr>
      <w:r>
        <w:t>Además</w:t>
      </w:r>
      <w:r w:rsidR="007C4766" w:rsidRPr="007C4766">
        <w:t xml:space="preserve">, </w:t>
      </w:r>
      <w:r w:rsidR="00480FAD">
        <w:t xml:space="preserve">Giudice </w:t>
      </w:r>
      <w:r w:rsidR="007C4766" w:rsidRPr="007C4766">
        <w:t>resaltó la importancia de la participación</w:t>
      </w:r>
      <w:r w:rsidR="007C4766">
        <w:t xml:space="preserve"> y compromiso</w:t>
      </w:r>
      <w:r w:rsidR="007C4766" w:rsidRPr="007C4766">
        <w:t xml:space="preserve"> de los padres de familia en </w:t>
      </w:r>
      <w:r w:rsidR="007C4766">
        <w:t>el desarrollo de las actividades escolares,</w:t>
      </w:r>
      <w:r w:rsidR="007C4766" w:rsidRPr="007C4766">
        <w:t xml:space="preserve"> “</w:t>
      </w:r>
      <w:r w:rsidR="007C4766">
        <w:t>e</w:t>
      </w:r>
      <w:r w:rsidR="007C4766" w:rsidRPr="007C4766">
        <w:t>l programa no solo está dirigido a la comunidad educativa, sino también involucra a los padres de familia como aliados estratégicos</w:t>
      </w:r>
      <w:r w:rsidR="007C4766">
        <w:t>, ya que son los que guían a los estudiantes en casa y hemos puesto a su disposición contenido para desarrollar con sus hijos dentro de sus hogares</w:t>
      </w:r>
      <w:r w:rsidR="00480FAD">
        <w:t>”.</w:t>
      </w:r>
    </w:p>
    <w:p w14:paraId="3D55C0E2" w14:textId="398DFEF4" w:rsidR="007C4766" w:rsidRPr="007C4766" w:rsidRDefault="007C4766" w:rsidP="002E3B10">
      <w:pPr>
        <w:jc w:val="both"/>
      </w:pPr>
      <w:r>
        <w:t xml:space="preserve">Cabe recordar que el programa se desarrolla con </w:t>
      </w:r>
      <w:r w:rsidRPr="002E3B10">
        <w:t>tres instituciones educativas</w:t>
      </w:r>
      <w:r w:rsidR="002E3B10" w:rsidRPr="002E3B10">
        <w:t xml:space="preserve"> ubicadas en el distrito de Coishco</w:t>
      </w:r>
      <w:r w:rsidRPr="002E3B10">
        <w:t>: el I.E. N° 88025 Ramón Castilla, el I.E. 89506 Eduardo Ferrik</w:t>
      </w:r>
      <w:r w:rsidR="00B773EB">
        <w:t xml:space="preserve"> </w:t>
      </w:r>
      <w:r w:rsidRPr="002E3B10">
        <w:t>y el I.E. 88044 con</w:t>
      </w:r>
      <w:r w:rsidR="00B773EB">
        <w:t xml:space="preserve"> la participación de</w:t>
      </w:r>
      <w:r w:rsidRPr="002E3B10">
        <w:t xml:space="preserve"> </w:t>
      </w:r>
      <w:r w:rsidR="00B773EB">
        <w:t>52</w:t>
      </w:r>
      <w:r w:rsidRPr="002E3B10">
        <w:t xml:space="preserve"> docentes.</w:t>
      </w:r>
    </w:p>
    <w:sectPr w:rsidR="007C4766" w:rsidRPr="007C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CD70F" w14:textId="77777777" w:rsidR="00AE6AB6" w:rsidRDefault="00AE6AB6" w:rsidP="00015B0F">
      <w:pPr>
        <w:spacing w:after="0" w:line="240" w:lineRule="auto"/>
      </w:pPr>
      <w:r>
        <w:separator/>
      </w:r>
    </w:p>
  </w:endnote>
  <w:endnote w:type="continuationSeparator" w:id="0">
    <w:p w14:paraId="2ED707A4" w14:textId="77777777" w:rsidR="00AE6AB6" w:rsidRDefault="00AE6AB6" w:rsidP="0001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8EB46" w14:textId="77777777" w:rsidR="00015B0F" w:rsidRDefault="00015B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F800" w14:textId="77777777" w:rsidR="00015B0F" w:rsidRDefault="00015B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D2A38" w14:textId="77777777" w:rsidR="00015B0F" w:rsidRDefault="00015B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277A" w14:textId="77777777" w:rsidR="00AE6AB6" w:rsidRDefault="00AE6AB6" w:rsidP="00015B0F">
      <w:pPr>
        <w:spacing w:after="0" w:line="240" w:lineRule="auto"/>
      </w:pPr>
      <w:r>
        <w:separator/>
      </w:r>
    </w:p>
  </w:footnote>
  <w:footnote w:type="continuationSeparator" w:id="0">
    <w:p w14:paraId="50220A5A" w14:textId="77777777" w:rsidR="00AE6AB6" w:rsidRDefault="00AE6AB6" w:rsidP="0001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CEB0D" w14:textId="77777777" w:rsidR="00015B0F" w:rsidRDefault="00015B0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18F2ED" wp14:editId="122C1A4F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2" name="Cuadro de texto 2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636C18" w14:textId="77777777" w:rsidR="00015B0F" w:rsidRPr="00015B0F" w:rsidRDefault="00015B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015B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18F2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DNI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" filled="f" stroked="f">
              <v:textbox style="mso-fit-shape-to-text:t" inset="0,0,0,0">
                <w:txbxContent>
                  <w:p w14:paraId="1A636C18" w14:textId="77777777" w:rsidR="00015B0F" w:rsidRPr="00015B0F" w:rsidRDefault="00015B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015B0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E4B73" w14:textId="77777777" w:rsidR="00015B0F" w:rsidRDefault="00015B0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FA029F" wp14:editId="524367E6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3" name="Cuadro de texto 3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FBE1A" w14:textId="77777777" w:rsidR="00015B0F" w:rsidRPr="00015B0F" w:rsidRDefault="00015B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015B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FA029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DNI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" filled="f" stroked="f">
              <v:textbox style="mso-fit-shape-to-text:t" inset="0,0,0,0">
                <w:txbxContent>
                  <w:p w14:paraId="104FBE1A" w14:textId="77777777" w:rsidR="00015B0F" w:rsidRPr="00015B0F" w:rsidRDefault="00015B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015B0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F6A10" w14:textId="77777777" w:rsidR="00015B0F" w:rsidRDefault="00015B0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F5D019" wp14:editId="373D3E5A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76200" t="38100" r="55245" b="36195"/>
              <wp:wrapNone/>
              <wp:docPr id="1" name="Cuadro de texto 1" descr="DN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8DD27E" w14:textId="77777777" w:rsidR="00015B0F" w:rsidRPr="00015B0F" w:rsidRDefault="00015B0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015B0F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DNI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5D01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DNI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" filled="f" stroked="f">
              <v:textbox style="mso-fit-shape-to-text:t" inset="0,0,0,0">
                <w:txbxContent>
                  <w:p w14:paraId="438DD27E" w14:textId="77777777" w:rsidR="00015B0F" w:rsidRPr="00015B0F" w:rsidRDefault="00015B0F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015B0F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DNI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0F"/>
    <w:rsid w:val="00015B0F"/>
    <w:rsid w:val="00142F36"/>
    <w:rsid w:val="002E3B10"/>
    <w:rsid w:val="003A04F0"/>
    <w:rsid w:val="00480FAD"/>
    <w:rsid w:val="007C4766"/>
    <w:rsid w:val="008912F3"/>
    <w:rsid w:val="008A0751"/>
    <w:rsid w:val="00912068"/>
    <w:rsid w:val="00923C4E"/>
    <w:rsid w:val="009623B6"/>
    <w:rsid w:val="009A4353"/>
    <w:rsid w:val="00AE6AB6"/>
    <w:rsid w:val="00B773EB"/>
    <w:rsid w:val="00C26133"/>
    <w:rsid w:val="00D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315E1"/>
  <w15:chartTrackingRefBased/>
  <w15:docId w15:val="{4ED83ABD-0AD4-4749-B82C-ED51343B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B0F"/>
  </w:style>
  <w:style w:type="paragraph" w:styleId="Piedepgina">
    <w:name w:val="footer"/>
    <w:basedOn w:val="Normal"/>
    <w:link w:val="PiedepginaCar"/>
    <w:uiPriority w:val="99"/>
    <w:unhideWhenUsed/>
    <w:rsid w:val="0001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083AB34E9196418FEDB2A69DFC786A" ma:contentTypeVersion="13" ma:contentTypeDescription="Crear nuevo documento." ma:contentTypeScope="" ma:versionID="3a58b2d919de88dcb89d55fa2da9b168">
  <xsd:schema xmlns:xsd="http://www.w3.org/2001/XMLSchema" xmlns:xs="http://www.w3.org/2001/XMLSchema" xmlns:p="http://schemas.microsoft.com/office/2006/metadata/properties" xmlns:ns3="3082a452-79f9-425a-ac59-bb2b1e843df0" xmlns:ns4="f8313892-68a7-4592-bcce-6da8eed3293b" targetNamespace="http://schemas.microsoft.com/office/2006/metadata/properties" ma:root="true" ma:fieldsID="e9e47a25524a4da1bc22a2dcdc992c35" ns3:_="" ns4:_="">
    <xsd:import namespace="3082a452-79f9-425a-ac59-bb2b1e843df0"/>
    <xsd:import namespace="f8313892-68a7-4592-bcce-6da8eed329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a452-79f9-425a-ac59-bb2b1e843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13892-68a7-4592-bcce-6da8eed3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0DC45-CB37-4FFF-9753-22ABE2B58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2A4045-885C-4B40-AE1E-2D632327F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2a452-79f9-425a-ac59-bb2b1e843df0"/>
    <ds:schemaRef ds:uri="f8313892-68a7-4592-bcce-6da8eed32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634-C489-4B8E-9F49-B051A0C66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1398</Characters>
  <Application>Microsoft Office Word</Application>
  <DocSecurity>0</DocSecurity>
  <Lines>26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Ku Orellana</dc:creator>
  <cp:keywords/>
  <dc:description/>
  <cp:lastModifiedBy>Ursula Ku Orellana</cp:lastModifiedBy>
  <cp:revision>3</cp:revision>
  <dcterms:created xsi:type="dcterms:W3CDTF">2020-08-12T22:44:00Z</dcterms:created>
  <dcterms:modified xsi:type="dcterms:W3CDTF">2020-08-13T19:43:00Z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1,2,3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DNI</vt:lpwstr>
  </property>
  <property fmtid="{D5CDD505-2E9C-101B-9397-08002B2CF9AE}" pid="5" name="MSIP_Label_4b6b422f-de41-44af-ae85-7b6d2aef5909_Enabled">
    <vt:lpwstr>true</vt:lpwstr>
  </property>
  <property fmtid="{D5CDD505-2E9C-101B-9397-08002B2CF9AE}" pid="6" name="MSIP_Label_4b6b422f-de41-44af-ae85-7b6d2aef5909_SetDate">
    <vt:lpwstr>2020-07-15T20:39:53Z</vt:lpwstr>
  </property>
  <property fmtid="{D5CDD505-2E9C-101B-9397-08002B2CF9AE}" pid="7" name="MSIP_Label_4b6b422f-de41-44af-ae85-7b6d2aef5909_Method">
    <vt:lpwstr>Standard</vt:lpwstr>
  </property>
  <property fmtid="{D5CDD505-2E9C-101B-9397-08002B2CF9AE}" pid="8" name="MSIP_Label_4b6b422f-de41-44af-ae85-7b6d2aef5909_Name">
    <vt:lpwstr>DNI</vt:lpwstr>
  </property>
  <property fmtid="{D5CDD505-2E9C-101B-9397-08002B2CF9AE}" pid="9" name="MSIP_Label_4b6b422f-de41-44af-ae85-7b6d2aef5909_SiteId">
    <vt:lpwstr>5809857b-723c-4c17-b720-f76b60c4d028</vt:lpwstr>
  </property>
  <property fmtid="{D5CDD505-2E9C-101B-9397-08002B2CF9AE}" pid="10" name="MSIP_Label_4b6b422f-de41-44af-ae85-7b6d2aef5909_ActionId">
    <vt:lpwstr>76303ad9-0078-416a-9464-000024761104</vt:lpwstr>
  </property>
  <property fmtid="{D5CDD505-2E9C-101B-9397-08002B2CF9AE}" pid="11" name="MSIP_Label_4b6b422f-de41-44af-ae85-7b6d2aef5909_ContentBits">
    <vt:lpwstr>4</vt:lpwstr>
  </property>
  <property fmtid="{D5CDD505-2E9C-101B-9397-08002B2CF9AE}" pid="12" name="ContentTypeId">
    <vt:lpwstr>0x010100E5083AB34E9196418FEDB2A69DFC786A</vt:lpwstr>
  </property>
</Properties>
</file>