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8C00" w14:textId="77777777" w:rsidR="002B584B" w:rsidRPr="00802253" w:rsidRDefault="002B584B" w:rsidP="003B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</w:p>
    <w:p w14:paraId="0731A291" w14:textId="057D9E86" w:rsidR="005C737C" w:rsidRDefault="00935B5E" w:rsidP="0071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  <w:r w:rsidRPr="0071292F">
        <w:rPr>
          <w:rFonts w:ascii="Arial" w:eastAsia="Century Gothic" w:hAnsi="Arial" w:cs="Arial"/>
          <w:b/>
          <w:color w:val="000000"/>
          <w:sz w:val="28"/>
          <w:szCs w:val="28"/>
        </w:rPr>
        <w:t>NOTA DE PRENSA</w:t>
      </w:r>
    </w:p>
    <w:p w14:paraId="3F372CA8" w14:textId="77777777" w:rsidR="0071292F" w:rsidRPr="0071292F" w:rsidRDefault="0071292F" w:rsidP="0071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</w:rPr>
      </w:pPr>
    </w:p>
    <w:p w14:paraId="2209D9D2" w14:textId="567BB03C" w:rsidR="0071292F" w:rsidRPr="0071292F" w:rsidRDefault="00D7520B" w:rsidP="0071292F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71292F">
        <w:rPr>
          <w:rFonts w:ascii="Century Gothic" w:hAnsi="Century Gothic"/>
          <w:b/>
          <w:bCs/>
          <w:sz w:val="24"/>
          <w:szCs w:val="24"/>
        </w:rPr>
        <w:t>1</w:t>
      </w:r>
      <w:r w:rsidR="00004FC2" w:rsidRPr="0071292F">
        <w:rPr>
          <w:rFonts w:ascii="Century Gothic" w:hAnsi="Century Gothic"/>
          <w:b/>
          <w:bCs/>
          <w:sz w:val="24"/>
          <w:szCs w:val="24"/>
        </w:rPr>
        <w:t>60</w:t>
      </w:r>
      <w:r w:rsidR="003773FE" w:rsidRPr="0071292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84721" w:rsidRPr="0071292F">
        <w:rPr>
          <w:rFonts w:ascii="Century Gothic" w:hAnsi="Century Gothic"/>
          <w:b/>
          <w:bCs/>
          <w:sz w:val="24"/>
          <w:szCs w:val="24"/>
        </w:rPr>
        <w:t>ESPECIALISTAS</w:t>
      </w:r>
      <w:r w:rsidR="003773FE" w:rsidRPr="0071292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1292F">
        <w:rPr>
          <w:rFonts w:ascii="Century Gothic" w:hAnsi="Century Gothic"/>
          <w:b/>
          <w:bCs/>
          <w:sz w:val="24"/>
          <w:szCs w:val="24"/>
        </w:rPr>
        <w:t xml:space="preserve">PESQUEROS DE DIVERSAS </w:t>
      </w:r>
      <w:r w:rsidR="000F34AC">
        <w:rPr>
          <w:rFonts w:ascii="Century Gothic" w:hAnsi="Century Gothic"/>
          <w:b/>
          <w:bCs/>
          <w:sz w:val="24"/>
          <w:szCs w:val="24"/>
        </w:rPr>
        <w:t xml:space="preserve">REGIONES DEL PAÍS </w:t>
      </w:r>
      <w:r w:rsidR="0071292F" w:rsidRPr="0071292F">
        <w:rPr>
          <w:rFonts w:ascii="Century Gothic" w:hAnsi="Century Gothic"/>
          <w:b/>
          <w:bCs/>
          <w:sz w:val="24"/>
          <w:szCs w:val="24"/>
        </w:rPr>
        <w:t xml:space="preserve">FUERON CAPACITADOS EN ESTÁNDARES INTERNACIONALES </w:t>
      </w:r>
      <w:r w:rsidR="004B7979">
        <w:rPr>
          <w:rFonts w:ascii="Century Gothic" w:hAnsi="Century Gothic"/>
          <w:b/>
          <w:bCs/>
          <w:sz w:val="24"/>
          <w:szCs w:val="24"/>
        </w:rPr>
        <w:t xml:space="preserve">- </w:t>
      </w:r>
      <w:r w:rsidR="0071292F" w:rsidRPr="0071292F">
        <w:rPr>
          <w:rFonts w:ascii="Century Gothic" w:hAnsi="Century Gothic"/>
          <w:b/>
          <w:bCs/>
          <w:sz w:val="24"/>
          <w:szCs w:val="24"/>
        </w:rPr>
        <w:t xml:space="preserve">ISO </w:t>
      </w:r>
    </w:p>
    <w:p w14:paraId="361CF574" w14:textId="4978C171" w:rsidR="0071292F" w:rsidRPr="0071292F" w:rsidRDefault="0071292F" w:rsidP="0071292F">
      <w:pPr>
        <w:pStyle w:val="Sinespaciado"/>
        <w:jc w:val="center"/>
        <w:rPr>
          <w:rFonts w:ascii="Century Gothic" w:hAnsi="Century Gothic"/>
          <w:b/>
          <w:bCs/>
          <w:sz w:val="16"/>
          <w:szCs w:val="24"/>
        </w:rPr>
      </w:pPr>
    </w:p>
    <w:p w14:paraId="6ED50C9C" w14:textId="1284B8FD" w:rsidR="0071292F" w:rsidRPr="0071292F" w:rsidRDefault="0071292F" w:rsidP="0071292F">
      <w:pPr>
        <w:pStyle w:val="Sinespaciado"/>
        <w:numPr>
          <w:ilvl w:val="0"/>
          <w:numId w:val="9"/>
        </w:numPr>
        <w:jc w:val="center"/>
        <w:rPr>
          <w:rFonts w:ascii="Century Gothic" w:hAnsi="Century Gothic"/>
          <w:bCs/>
          <w:i/>
        </w:rPr>
      </w:pPr>
      <w:r w:rsidRPr="0071292F">
        <w:rPr>
          <w:rFonts w:ascii="Century Gothic" w:hAnsi="Century Gothic"/>
          <w:bCs/>
          <w:i/>
        </w:rPr>
        <w:t>Trabajo de fortalecimiento estuvo a cargo del CITEpesquero Piura</w:t>
      </w:r>
    </w:p>
    <w:p w14:paraId="43DF5F13" w14:textId="77777777" w:rsidR="003773FE" w:rsidRPr="0071292F" w:rsidRDefault="003773FE" w:rsidP="007311DA">
      <w:pPr>
        <w:pStyle w:val="Sinespaciado"/>
        <w:jc w:val="both"/>
        <w:rPr>
          <w:rFonts w:ascii="Century Gothic" w:hAnsi="Century Gothic"/>
          <w:sz w:val="16"/>
        </w:rPr>
      </w:pPr>
    </w:p>
    <w:p w14:paraId="105A82DE" w14:textId="0B8E98EF" w:rsidR="0071292F" w:rsidRPr="004B7979" w:rsidRDefault="003773FE" w:rsidP="0071292F">
      <w:pPr>
        <w:pStyle w:val="Sinespaciado"/>
        <w:jc w:val="both"/>
        <w:rPr>
          <w:rFonts w:ascii="Century Gothic" w:hAnsi="Century Gothic" w:cs="Arial"/>
        </w:rPr>
      </w:pPr>
      <w:r w:rsidRPr="004B7979">
        <w:rPr>
          <w:rFonts w:ascii="Century Gothic" w:hAnsi="Century Gothic" w:cs="Arial"/>
        </w:rPr>
        <w:t xml:space="preserve">Con la finalidad de </w:t>
      </w:r>
      <w:r w:rsidR="0071292F" w:rsidRPr="004B7979">
        <w:rPr>
          <w:rFonts w:ascii="Century Gothic" w:hAnsi="Century Gothic" w:cs="Arial"/>
        </w:rPr>
        <w:t xml:space="preserve">optimizar la producción pesquera </w:t>
      </w:r>
      <w:r w:rsidR="000F34AC">
        <w:rPr>
          <w:rFonts w:ascii="Century Gothic" w:hAnsi="Century Gothic" w:cs="Arial"/>
        </w:rPr>
        <w:t xml:space="preserve">y acuícola </w:t>
      </w:r>
      <w:r w:rsidR="0071292F" w:rsidRPr="004B7979">
        <w:rPr>
          <w:rFonts w:ascii="Century Gothic" w:hAnsi="Century Gothic" w:cs="Arial"/>
        </w:rPr>
        <w:t>cumpliendo las más altas exigencias internacionales</w:t>
      </w:r>
      <w:r w:rsidR="004B7979">
        <w:rPr>
          <w:rFonts w:ascii="Century Gothic" w:hAnsi="Century Gothic" w:cs="Arial"/>
        </w:rPr>
        <w:t xml:space="preserve">, el </w:t>
      </w:r>
      <w:proofErr w:type="spellStart"/>
      <w:r w:rsidR="004B7979">
        <w:rPr>
          <w:rFonts w:ascii="Century Gothic" w:hAnsi="Century Gothic" w:cs="Arial"/>
        </w:rPr>
        <w:t>CITEpesquero</w:t>
      </w:r>
      <w:proofErr w:type="spellEnd"/>
      <w:r w:rsidR="004B7979">
        <w:rPr>
          <w:rFonts w:ascii="Century Gothic" w:hAnsi="Century Gothic" w:cs="Arial"/>
        </w:rPr>
        <w:t xml:space="preserve"> Piura, </w:t>
      </w:r>
      <w:r w:rsidR="0071292F" w:rsidRPr="004B7979">
        <w:rPr>
          <w:rFonts w:ascii="Century Gothic" w:hAnsi="Century Gothic" w:cs="Arial"/>
        </w:rPr>
        <w:t>capacitó</w:t>
      </w:r>
      <w:r w:rsidR="008F53A9">
        <w:rPr>
          <w:rFonts w:ascii="Century Gothic" w:hAnsi="Century Gothic" w:cs="Arial"/>
        </w:rPr>
        <w:t xml:space="preserve"> grat</w:t>
      </w:r>
      <w:r w:rsidR="00F96CE8">
        <w:rPr>
          <w:rFonts w:ascii="Century Gothic" w:hAnsi="Century Gothic" w:cs="Arial"/>
        </w:rPr>
        <w:t xml:space="preserve">uitamente </w:t>
      </w:r>
      <w:bookmarkStart w:id="0" w:name="_GoBack"/>
      <w:bookmarkEnd w:id="0"/>
      <w:r w:rsidR="0071292F" w:rsidRPr="004B7979">
        <w:rPr>
          <w:rFonts w:ascii="Century Gothic" w:hAnsi="Century Gothic" w:cs="Arial"/>
        </w:rPr>
        <w:t>a 160 profesionales y técnicos del rubro</w:t>
      </w:r>
      <w:r w:rsidR="004B7979">
        <w:rPr>
          <w:rFonts w:ascii="Century Gothic" w:hAnsi="Century Gothic" w:cs="Arial"/>
        </w:rPr>
        <w:t>,</w:t>
      </w:r>
      <w:r w:rsidR="0071292F" w:rsidRPr="004B7979">
        <w:rPr>
          <w:rFonts w:ascii="Century Gothic" w:hAnsi="Century Gothic" w:cs="Arial"/>
        </w:rPr>
        <w:t xml:space="preserve"> pertenecientes a empresas y mipymes de las regiones Pi</w:t>
      </w:r>
      <w:r w:rsidR="0071292F" w:rsidRPr="004B7979">
        <w:rPr>
          <w:rFonts w:ascii="Century Gothic" w:eastAsia="Century Gothic" w:hAnsi="Century Gothic" w:cs="Arial"/>
          <w:color w:val="000000"/>
        </w:rPr>
        <w:t xml:space="preserve">ura, La Libertad, Lambayeque, Tumbes, Ancash, Lima, Puno, Cajamarca, Arequipa, entre otras.  </w:t>
      </w:r>
    </w:p>
    <w:p w14:paraId="1BA90075" w14:textId="77777777" w:rsidR="004B7979" w:rsidRPr="000F34AC" w:rsidRDefault="004B7979" w:rsidP="007311DA">
      <w:pPr>
        <w:pStyle w:val="Sinespaciad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5F999EC9" w14:textId="6B816ADE" w:rsidR="000F34AC" w:rsidRDefault="000F34AC" w:rsidP="000F34AC">
      <w:pPr>
        <w:pStyle w:val="Sinespaciado"/>
        <w:jc w:val="both"/>
        <w:rPr>
          <w:rFonts w:ascii="Century Gothic" w:hAnsi="Century Gothic" w:cs="Arial"/>
        </w:rPr>
      </w:pPr>
      <w:r w:rsidRPr="000F34AC">
        <w:rPr>
          <w:rFonts w:ascii="Century Gothic" w:eastAsia="Century Gothic" w:hAnsi="Century Gothic" w:cs="Arial"/>
          <w:color w:val="000000"/>
        </w:rPr>
        <w:t xml:space="preserve">El taller online denominado </w:t>
      </w:r>
      <w:r w:rsidR="00F91249" w:rsidRPr="000F34AC">
        <w:rPr>
          <w:rFonts w:ascii="Century Gothic" w:hAnsi="Century Gothic" w:cs="Arial"/>
        </w:rPr>
        <w:t>“T</w:t>
      </w:r>
      <w:r w:rsidR="001021D7" w:rsidRPr="000F34AC">
        <w:rPr>
          <w:rFonts w:ascii="Century Gothic" w:hAnsi="Century Gothic" w:cs="Arial"/>
        </w:rPr>
        <w:t>RINORMA:</w:t>
      </w:r>
      <w:r w:rsidR="00F91249" w:rsidRPr="000F34AC">
        <w:rPr>
          <w:rFonts w:ascii="Century Gothic" w:hAnsi="Century Gothic" w:cs="Arial"/>
        </w:rPr>
        <w:t xml:space="preserve"> N</w:t>
      </w:r>
      <w:r w:rsidRPr="000F34AC">
        <w:rPr>
          <w:rFonts w:ascii="Century Gothic" w:hAnsi="Century Gothic" w:cs="Arial"/>
        </w:rPr>
        <w:t xml:space="preserve">ormas ISO 9001; ISO 14001; </w:t>
      </w:r>
      <w:r w:rsidR="00F91249" w:rsidRPr="000F34AC">
        <w:rPr>
          <w:rFonts w:ascii="Century Gothic" w:hAnsi="Century Gothic" w:cs="Arial"/>
        </w:rPr>
        <w:t>ISO 45001”</w:t>
      </w:r>
      <w:r w:rsidR="00D7520B" w:rsidRPr="000F34AC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permitió al personal de las empresas adquirir conocimientos básicos en calidad, medio ambiente, seguridad y salud en el trabajo. </w:t>
      </w:r>
    </w:p>
    <w:p w14:paraId="3EB61CF3" w14:textId="77777777" w:rsidR="000F34AC" w:rsidRPr="000F34AC" w:rsidRDefault="000F34AC" w:rsidP="000F34AC">
      <w:pPr>
        <w:pStyle w:val="Sinespaciado"/>
        <w:jc w:val="both"/>
        <w:rPr>
          <w:rFonts w:ascii="Century Gothic" w:hAnsi="Century Gothic" w:cs="Arial"/>
          <w:sz w:val="16"/>
        </w:rPr>
      </w:pPr>
    </w:p>
    <w:p w14:paraId="4D43F35C" w14:textId="20F39B87" w:rsidR="000F34AC" w:rsidRPr="000F34AC" w:rsidRDefault="000F34AC" w:rsidP="000F34AC">
      <w:pPr>
        <w:pStyle w:val="Sinespaciado"/>
        <w:jc w:val="both"/>
        <w:rPr>
          <w:rFonts w:ascii="Century Gothic" w:hAnsi="Century Gothic" w:cs="Arial"/>
        </w:rPr>
      </w:pPr>
      <w:r w:rsidRPr="000F34AC">
        <w:rPr>
          <w:rFonts w:ascii="Century Gothic" w:hAnsi="Century Gothic" w:cs="Arial"/>
        </w:rPr>
        <w:t>“</w:t>
      </w:r>
      <w:r>
        <w:rPr>
          <w:rFonts w:ascii="Century Gothic" w:hAnsi="Century Gothic" w:cs="Arial"/>
        </w:rPr>
        <w:t xml:space="preserve">Trabajamos de la mano con los empresarios, mipymes y emprendedores para fortalecer sus conocimientos en diversas ramas que logren empoderar su producción, permitiéndoles de esta manera ser más competitivos </w:t>
      </w:r>
      <w:r w:rsidRPr="000F34AC">
        <w:rPr>
          <w:rFonts w:ascii="Century Gothic" w:hAnsi="Century Gothic" w:cs="Arial"/>
          <w:color w:val="050505"/>
          <w:shd w:val="clear" w:color="auto" w:fill="FFFFFF"/>
        </w:rPr>
        <w:t>a nivel empresarial en distintos escenarios locales, nacionales e internacionales”, señaló el director del CITEpesq</w:t>
      </w:r>
      <w:r>
        <w:rPr>
          <w:rFonts w:ascii="Century Gothic" w:hAnsi="Century Gothic" w:cs="Arial"/>
          <w:color w:val="050505"/>
          <w:shd w:val="clear" w:color="auto" w:fill="FFFFFF"/>
        </w:rPr>
        <w:t>uero Piura, Ing. William Rivera.</w:t>
      </w:r>
    </w:p>
    <w:p w14:paraId="42DBE70A" w14:textId="77777777" w:rsidR="000F34AC" w:rsidRPr="008761D3" w:rsidRDefault="000F34AC" w:rsidP="000F34AC">
      <w:pPr>
        <w:pStyle w:val="Sinespaciado"/>
        <w:jc w:val="both"/>
        <w:rPr>
          <w:rFonts w:ascii="Arial" w:hAnsi="Arial" w:cs="Arial"/>
          <w:color w:val="050505"/>
          <w:sz w:val="18"/>
          <w:shd w:val="clear" w:color="auto" w:fill="FFFFFF"/>
        </w:rPr>
      </w:pPr>
    </w:p>
    <w:p w14:paraId="301D7010" w14:textId="77777777" w:rsidR="008761D3" w:rsidRDefault="000F34AC" w:rsidP="008761D3">
      <w:pPr>
        <w:pStyle w:val="Sinespaciado"/>
        <w:jc w:val="both"/>
        <w:rPr>
          <w:rFonts w:ascii="Century Gothic" w:hAnsi="Century Gothic"/>
        </w:rPr>
      </w:pPr>
      <w:r w:rsidRPr="008761D3">
        <w:rPr>
          <w:rFonts w:ascii="Century Gothic" w:hAnsi="Century Gothic"/>
        </w:rPr>
        <w:t xml:space="preserve">Rivera Peña, manifestó que todo el </w:t>
      </w:r>
      <w:r w:rsidR="008761D3" w:rsidRPr="008761D3">
        <w:rPr>
          <w:rFonts w:ascii="Century Gothic" w:hAnsi="Century Gothic"/>
        </w:rPr>
        <w:t xml:space="preserve">esfuerzo presentado durante el evento virtual, podrá ser replicado por los asistentes en las empresas y organizaciones  que representan, de esta manera se logrará sistematizar la información </w:t>
      </w:r>
      <w:r w:rsidR="008761D3">
        <w:rPr>
          <w:rFonts w:ascii="Century Gothic" w:hAnsi="Century Gothic"/>
        </w:rPr>
        <w:t>y brindar un mejor servicio a favor de la población.</w:t>
      </w:r>
    </w:p>
    <w:p w14:paraId="08987E19" w14:textId="77777777" w:rsidR="00D7520B" w:rsidRPr="002267A7" w:rsidRDefault="00D7520B" w:rsidP="007311DA">
      <w:pPr>
        <w:pStyle w:val="Sinespaciado"/>
        <w:jc w:val="both"/>
        <w:rPr>
          <w:rFonts w:ascii="Arial" w:hAnsi="Arial" w:cs="Arial"/>
        </w:rPr>
      </w:pPr>
    </w:p>
    <w:p w14:paraId="27D60A3B" w14:textId="7B55B50C" w:rsidR="005C737C" w:rsidRDefault="00D7520B" w:rsidP="007311DA">
      <w:pPr>
        <w:pStyle w:val="Sinespaciado"/>
        <w:jc w:val="both"/>
        <w:rPr>
          <w:rFonts w:ascii="Century Gothic" w:hAnsi="Century Gothic" w:cs="Arial"/>
        </w:rPr>
      </w:pPr>
      <w:r w:rsidRPr="008761D3">
        <w:rPr>
          <w:rFonts w:ascii="Century Gothic" w:hAnsi="Century Gothic" w:cs="Arial"/>
        </w:rPr>
        <w:t>Como se recuerda el CITEpesquero Piura, contribuye a la mejora de la productividad y competitividad del sector pesquero, mediante servicios que abarcan transferencia tecnológica, capacitación, asistencia técnica a las unidades de negocios y asesoría especializada para la adopción de nuevas tecnologías.</w:t>
      </w:r>
    </w:p>
    <w:p w14:paraId="220F8C11" w14:textId="77777777" w:rsidR="008761D3" w:rsidRDefault="008761D3" w:rsidP="007311DA">
      <w:pPr>
        <w:pStyle w:val="Sinespaciado"/>
        <w:jc w:val="both"/>
        <w:rPr>
          <w:rFonts w:ascii="Century Gothic" w:hAnsi="Century Gothic" w:cs="Arial"/>
        </w:rPr>
      </w:pPr>
    </w:p>
    <w:p w14:paraId="497D21A5" w14:textId="5BA8A690" w:rsidR="008761D3" w:rsidRPr="008761D3" w:rsidRDefault="008761D3" w:rsidP="007311DA">
      <w:pPr>
        <w:pStyle w:val="Sinespaciado"/>
        <w:jc w:val="both"/>
        <w:rPr>
          <w:rFonts w:ascii="Century Gothic" w:hAnsi="Century Gothic" w:cs="Arial"/>
          <w:b/>
        </w:rPr>
      </w:pPr>
      <w:r w:rsidRPr="008761D3">
        <w:rPr>
          <w:rFonts w:ascii="Century Gothic" w:hAnsi="Century Gothic" w:cs="Arial"/>
          <w:b/>
        </w:rPr>
        <w:tab/>
      </w:r>
      <w:r w:rsidRPr="008761D3">
        <w:rPr>
          <w:rFonts w:ascii="Century Gothic" w:hAnsi="Century Gothic" w:cs="Arial"/>
          <w:b/>
        </w:rPr>
        <w:tab/>
      </w:r>
      <w:r w:rsidRPr="008761D3">
        <w:rPr>
          <w:rFonts w:ascii="Century Gothic" w:hAnsi="Century Gothic" w:cs="Arial"/>
          <w:b/>
        </w:rPr>
        <w:tab/>
      </w:r>
      <w:r w:rsidRPr="008761D3">
        <w:rPr>
          <w:rFonts w:ascii="Century Gothic" w:hAnsi="Century Gothic" w:cs="Arial"/>
          <w:b/>
        </w:rPr>
        <w:tab/>
      </w:r>
      <w:r w:rsidRPr="008761D3">
        <w:rPr>
          <w:rFonts w:ascii="Century Gothic" w:hAnsi="Century Gothic" w:cs="Arial"/>
          <w:b/>
        </w:rPr>
        <w:tab/>
      </w:r>
      <w:r w:rsidRPr="008761D3">
        <w:rPr>
          <w:rFonts w:ascii="Century Gothic" w:hAnsi="Century Gothic" w:cs="Arial"/>
          <w:b/>
        </w:rPr>
        <w:tab/>
      </w:r>
      <w:r w:rsidRPr="008761D3">
        <w:rPr>
          <w:rFonts w:ascii="Century Gothic" w:hAnsi="Century Gothic" w:cs="Arial"/>
          <w:b/>
        </w:rPr>
        <w:tab/>
      </w:r>
      <w:r w:rsidRPr="008761D3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 xml:space="preserve">     </w:t>
      </w:r>
      <w:r w:rsidRPr="008761D3">
        <w:rPr>
          <w:rFonts w:ascii="Century Gothic" w:hAnsi="Century Gothic" w:cs="Arial"/>
          <w:b/>
        </w:rPr>
        <w:t>Piura, 25 de mayo 2021</w:t>
      </w:r>
    </w:p>
    <w:p w14:paraId="6B1EE813" w14:textId="1BBA1E09" w:rsidR="005C737C" w:rsidRPr="002267A7" w:rsidRDefault="005C737C" w:rsidP="007311DA">
      <w:pPr>
        <w:pStyle w:val="Sinespaciado"/>
        <w:jc w:val="both"/>
        <w:rPr>
          <w:rFonts w:ascii="Arial" w:hAnsi="Arial" w:cs="Arial"/>
        </w:rPr>
      </w:pPr>
    </w:p>
    <w:p w14:paraId="4E1EFFEF" w14:textId="164D444D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2D41F499" w14:textId="56515504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09376694" w14:textId="2D66F35D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61930815" w14:textId="60A9EA8A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719792F6" w14:textId="5EEDD79C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65755968" w14:textId="61F3CD89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6120EA0B" w14:textId="46BF89B4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3D1292D6" w14:textId="0C97EA6C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1E0BA436" w14:textId="3FA76324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sectPr w:rsidR="005C737C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9FCC" w14:textId="77777777" w:rsidR="00ED2AEC" w:rsidRDefault="00ED2AEC">
      <w:pPr>
        <w:spacing w:after="0" w:line="240" w:lineRule="auto"/>
      </w:pPr>
      <w:r>
        <w:separator/>
      </w:r>
    </w:p>
  </w:endnote>
  <w:endnote w:type="continuationSeparator" w:id="0">
    <w:p w14:paraId="1C166C43" w14:textId="77777777" w:rsidR="00ED2AEC" w:rsidRDefault="00ED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DD23" w14:textId="77777777" w:rsidR="00ED2AEC" w:rsidRDefault="00ED2AEC">
      <w:pPr>
        <w:spacing w:after="0" w:line="240" w:lineRule="auto"/>
      </w:pPr>
      <w:r>
        <w:separator/>
      </w:r>
    </w:p>
  </w:footnote>
  <w:footnote w:type="continuationSeparator" w:id="0">
    <w:p w14:paraId="37507875" w14:textId="77777777" w:rsidR="00ED2AEC" w:rsidRDefault="00ED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ED2AE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2B276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E70"/>
    <w:multiLevelType w:val="hybridMultilevel"/>
    <w:tmpl w:val="E716F1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4FC2"/>
    <w:rsid w:val="00013E36"/>
    <w:rsid w:val="00036521"/>
    <w:rsid w:val="00062CC3"/>
    <w:rsid w:val="0007299F"/>
    <w:rsid w:val="00077AB3"/>
    <w:rsid w:val="00090682"/>
    <w:rsid w:val="000A25C4"/>
    <w:rsid w:val="000A5F86"/>
    <w:rsid w:val="000D7B85"/>
    <w:rsid w:val="000F34AC"/>
    <w:rsid w:val="000F54D2"/>
    <w:rsid w:val="001021D7"/>
    <w:rsid w:val="00106298"/>
    <w:rsid w:val="001113F5"/>
    <w:rsid w:val="00125911"/>
    <w:rsid w:val="00132E42"/>
    <w:rsid w:val="00147A2B"/>
    <w:rsid w:val="00162C87"/>
    <w:rsid w:val="0016646A"/>
    <w:rsid w:val="00184721"/>
    <w:rsid w:val="00184A84"/>
    <w:rsid w:val="00192463"/>
    <w:rsid w:val="00193BFF"/>
    <w:rsid w:val="00196FFF"/>
    <w:rsid w:val="001A31CD"/>
    <w:rsid w:val="001A7158"/>
    <w:rsid w:val="001F17C4"/>
    <w:rsid w:val="002267A7"/>
    <w:rsid w:val="00227FAF"/>
    <w:rsid w:val="00240FB2"/>
    <w:rsid w:val="00244745"/>
    <w:rsid w:val="00252174"/>
    <w:rsid w:val="0025424B"/>
    <w:rsid w:val="00263997"/>
    <w:rsid w:val="00270878"/>
    <w:rsid w:val="00280928"/>
    <w:rsid w:val="00286C72"/>
    <w:rsid w:val="0029725B"/>
    <w:rsid w:val="002A6944"/>
    <w:rsid w:val="002B2144"/>
    <w:rsid w:val="002B2441"/>
    <w:rsid w:val="002B2767"/>
    <w:rsid w:val="002B584B"/>
    <w:rsid w:val="002D1DB7"/>
    <w:rsid w:val="00310A32"/>
    <w:rsid w:val="0031552D"/>
    <w:rsid w:val="003237CB"/>
    <w:rsid w:val="003237F2"/>
    <w:rsid w:val="00333435"/>
    <w:rsid w:val="00343173"/>
    <w:rsid w:val="00357405"/>
    <w:rsid w:val="00365D12"/>
    <w:rsid w:val="003773FE"/>
    <w:rsid w:val="00382DED"/>
    <w:rsid w:val="00391197"/>
    <w:rsid w:val="00397D4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31265"/>
    <w:rsid w:val="00431FD7"/>
    <w:rsid w:val="00442FF7"/>
    <w:rsid w:val="004435D5"/>
    <w:rsid w:val="004603CD"/>
    <w:rsid w:val="00470287"/>
    <w:rsid w:val="00474C54"/>
    <w:rsid w:val="00480695"/>
    <w:rsid w:val="00495143"/>
    <w:rsid w:val="00497218"/>
    <w:rsid w:val="004A1F69"/>
    <w:rsid w:val="004A27AC"/>
    <w:rsid w:val="004A53A8"/>
    <w:rsid w:val="004B7979"/>
    <w:rsid w:val="004F00E9"/>
    <w:rsid w:val="00502FD5"/>
    <w:rsid w:val="00505FA7"/>
    <w:rsid w:val="00520A13"/>
    <w:rsid w:val="005219F5"/>
    <w:rsid w:val="00531C57"/>
    <w:rsid w:val="005324CD"/>
    <w:rsid w:val="00536BCA"/>
    <w:rsid w:val="005435DE"/>
    <w:rsid w:val="0054370F"/>
    <w:rsid w:val="00564102"/>
    <w:rsid w:val="0056618A"/>
    <w:rsid w:val="00571A92"/>
    <w:rsid w:val="00581AB9"/>
    <w:rsid w:val="00584439"/>
    <w:rsid w:val="00585AAF"/>
    <w:rsid w:val="005962B3"/>
    <w:rsid w:val="005A47A2"/>
    <w:rsid w:val="005B471D"/>
    <w:rsid w:val="005B4AD4"/>
    <w:rsid w:val="005B4AD5"/>
    <w:rsid w:val="005B5769"/>
    <w:rsid w:val="005B590E"/>
    <w:rsid w:val="005C1991"/>
    <w:rsid w:val="005C1FF3"/>
    <w:rsid w:val="005C50C4"/>
    <w:rsid w:val="005C737C"/>
    <w:rsid w:val="005C7DB4"/>
    <w:rsid w:val="005D208B"/>
    <w:rsid w:val="005E6D47"/>
    <w:rsid w:val="005F22BF"/>
    <w:rsid w:val="00601ECD"/>
    <w:rsid w:val="006051FF"/>
    <w:rsid w:val="0060566C"/>
    <w:rsid w:val="00610E95"/>
    <w:rsid w:val="006219DE"/>
    <w:rsid w:val="006232A7"/>
    <w:rsid w:val="00630B5E"/>
    <w:rsid w:val="00631C01"/>
    <w:rsid w:val="00650710"/>
    <w:rsid w:val="0065397D"/>
    <w:rsid w:val="00656EF6"/>
    <w:rsid w:val="0066755D"/>
    <w:rsid w:val="00674640"/>
    <w:rsid w:val="0067680E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1292F"/>
    <w:rsid w:val="007311DA"/>
    <w:rsid w:val="00757BCC"/>
    <w:rsid w:val="00766E90"/>
    <w:rsid w:val="00786AFA"/>
    <w:rsid w:val="00794E87"/>
    <w:rsid w:val="007B3C03"/>
    <w:rsid w:val="007B3FEC"/>
    <w:rsid w:val="007B60EB"/>
    <w:rsid w:val="007C6A1C"/>
    <w:rsid w:val="007E0A07"/>
    <w:rsid w:val="007E3DD1"/>
    <w:rsid w:val="007F361F"/>
    <w:rsid w:val="007F6FD7"/>
    <w:rsid w:val="00802253"/>
    <w:rsid w:val="00823916"/>
    <w:rsid w:val="00830BF0"/>
    <w:rsid w:val="008372C2"/>
    <w:rsid w:val="0086180F"/>
    <w:rsid w:val="008761D3"/>
    <w:rsid w:val="008770EA"/>
    <w:rsid w:val="008800FF"/>
    <w:rsid w:val="00881A7A"/>
    <w:rsid w:val="0088227D"/>
    <w:rsid w:val="00882DAA"/>
    <w:rsid w:val="008916F4"/>
    <w:rsid w:val="008A34A2"/>
    <w:rsid w:val="008B122C"/>
    <w:rsid w:val="008C632F"/>
    <w:rsid w:val="008D73EA"/>
    <w:rsid w:val="008F16A5"/>
    <w:rsid w:val="008F4D7D"/>
    <w:rsid w:val="008F53A9"/>
    <w:rsid w:val="008F7FFA"/>
    <w:rsid w:val="00934976"/>
    <w:rsid w:val="00935B5E"/>
    <w:rsid w:val="009370C3"/>
    <w:rsid w:val="009407DF"/>
    <w:rsid w:val="0094211D"/>
    <w:rsid w:val="00951EFB"/>
    <w:rsid w:val="00955940"/>
    <w:rsid w:val="009607A4"/>
    <w:rsid w:val="009628DD"/>
    <w:rsid w:val="00964E88"/>
    <w:rsid w:val="009672B9"/>
    <w:rsid w:val="009818A8"/>
    <w:rsid w:val="009A74AC"/>
    <w:rsid w:val="009B0538"/>
    <w:rsid w:val="009B3713"/>
    <w:rsid w:val="009C32FC"/>
    <w:rsid w:val="009C6A39"/>
    <w:rsid w:val="009D24F7"/>
    <w:rsid w:val="009D7761"/>
    <w:rsid w:val="009E0C60"/>
    <w:rsid w:val="00A0617C"/>
    <w:rsid w:val="00A10D95"/>
    <w:rsid w:val="00A2507C"/>
    <w:rsid w:val="00A254B0"/>
    <w:rsid w:val="00A3448F"/>
    <w:rsid w:val="00A40C86"/>
    <w:rsid w:val="00A505D2"/>
    <w:rsid w:val="00A50B2A"/>
    <w:rsid w:val="00A568E1"/>
    <w:rsid w:val="00A838C4"/>
    <w:rsid w:val="00A86E9E"/>
    <w:rsid w:val="00A95E69"/>
    <w:rsid w:val="00AA2920"/>
    <w:rsid w:val="00AA4C89"/>
    <w:rsid w:val="00AB5073"/>
    <w:rsid w:val="00AC204D"/>
    <w:rsid w:val="00AD6F0B"/>
    <w:rsid w:val="00AF0AA1"/>
    <w:rsid w:val="00B06B82"/>
    <w:rsid w:val="00B06C34"/>
    <w:rsid w:val="00B23302"/>
    <w:rsid w:val="00B26A16"/>
    <w:rsid w:val="00B319A2"/>
    <w:rsid w:val="00B37E66"/>
    <w:rsid w:val="00B63EEB"/>
    <w:rsid w:val="00B724A7"/>
    <w:rsid w:val="00B7340B"/>
    <w:rsid w:val="00B9270C"/>
    <w:rsid w:val="00B950C4"/>
    <w:rsid w:val="00B97682"/>
    <w:rsid w:val="00BA240C"/>
    <w:rsid w:val="00BD1881"/>
    <w:rsid w:val="00BE2627"/>
    <w:rsid w:val="00BE5571"/>
    <w:rsid w:val="00BE65CE"/>
    <w:rsid w:val="00BF557A"/>
    <w:rsid w:val="00C06FE1"/>
    <w:rsid w:val="00C14AEE"/>
    <w:rsid w:val="00C26D8A"/>
    <w:rsid w:val="00C3170A"/>
    <w:rsid w:val="00C322F7"/>
    <w:rsid w:val="00C3368C"/>
    <w:rsid w:val="00C41C37"/>
    <w:rsid w:val="00C43954"/>
    <w:rsid w:val="00C439F3"/>
    <w:rsid w:val="00C4435E"/>
    <w:rsid w:val="00C47E83"/>
    <w:rsid w:val="00C54C9C"/>
    <w:rsid w:val="00C673EB"/>
    <w:rsid w:val="00C75038"/>
    <w:rsid w:val="00C94DC0"/>
    <w:rsid w:val="00C96B51"/>
    <w:rsid w:val="00CA7055"/>
    <w:rsid w:val="00CB1E39"/>
    <w:rsid w:val="00CB325B"/>
    <w:rsid w:val="00CB7207"/>
    <w:rsid w:val="00CB7C29"/>
    <w:rsid w:val="00CC0C09"/>
    <w:rsid w:val="00CC62B6"/>
    <w:rsid w:val="00CE1CDA"/>
    <w:rsid w:val="00CF2D63"/>
    <w:rsid w:val="00CF3318"/>
    <w:rsid w:val="00D0605C"/>
    <w:rsid w:val="00D07F02"/>
    <w:rsid w:val="00D1423C"/>
    <w:rsid w:val="00D15FB6"/>
    <w:rsid w:val="00D22C7B"/>
    <w:rsid w:val="00D369CA"/>
    <w:rsid w:val="00D52B0D"/>
    <w:rsid w:val="00D70237"/>
    <w:rsid w:val="00D7270D"/>
    <w:rsid w:val="00D7520B"/>
    <w:rsid w:val="00D90820"/>
    <w:rsid w:val="00D92B6E"/>
    <w:rsid w:val="00DA02E0"/>
    <w:rsid w:val="00DA0743"/>
    <w:rsid w:val="00DA242C"/>
    <w:rsid w:val="00DA317D"/>
    <w:rsid w:val="00DB5750"/>
    <w:rsid w:val="00DC339D"/>
    <w:rsid w:val="00DC69E2"/>
    <w:rsid w:val="00DD10DC"/>
    <w:rsid w:val="00DD3595"/>
    <w:rsid w:val="00DD422B"/>
    <w:rsid w:val="00DD5D95"/>
    <w:rsid w:val="00DD7859"/>
    <w:rsid w:val="00DF10A6"/>
    <w:rsid w:val="00E060B5"/>
    <w:rsid w:val="00E12397"/>
    <w:rsid w:val="00E16C36"/>
    <w:rsid w:val="00E2670D"/>
    <w:rsid w:val="00E26DFF"/>
    <w:rsid w:val="00E35CCA"/>
    <w:rsid w:val="00E42E46"/>
    <w:rsid w:val="00E61790"/>
    <w:rsid w:val="00E61FBE"/>
    <w:rsid w:val="00E65D92"/>
    <w:rsid w:val="00E74C79"/>
    <w:rsid w:val="00E76AE8"/>
    <w:rsid w:val="00EA1143"/>
    <w:rsid w:val="00EA25C2"/>
    <w:rsid w:val="00EB02A6"/>
    <w:rsid w:val="00EB3E76"/>
    <w:rsid w:val="00EB6FFB"/>
    <w:rsid w:val="00ED2AEC"/>
    <w:rsid w:val="00ED2CCB"/>
    <w:rsid w:val="00ED7050"/>
    <w:rsid w:val="00EF5127"/>
    <w:rsid w:val="00EF7282"/>
    <w:rsid w:val="00F1764E"/>
    <w:rsid w:val="00F216EC"/>
    <w:rsid w:val="00F2695B"/>
    <w:rsid w:val="00F2707A"/>
    <w:rsid w:val="00F30923"/>
    <w:rsid w:val="00F35CED"/>
    <w:rsid w:val="00F40C65"/>
    <w:rsid w:val="00F42355"/>
    <w:rsid w:val="00F474D0"/>
    <w:rsid w:val="00F5231A"/>
    <w:rsid w:val="00F64D3A"/>
    <w:rsid w:val="00F65E94"/>
    <w:rsid w:val="00F736CB"/>
    <w:rsid w:val="00F91249"/>
    <w:rsid w:val="00F9281A"/>
    <w:rsid w:val="00F951E6"/>
    <w:rsid w:val="00F96CE8"/>
    <w:rsid w:val="00F96D61"/>
    <w:rsid w:val="00F979D1"/>
    <w:rsid w:val="00FB4EA3"/>
    <w:rsid w:val="00FB61BD"/>
    <w:rsid w:val="00FC14CE"/>
    <w:rsid w:val="00FD74E7"/>
    <w:rsid w:val="00FE6373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61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8761D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447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A010-58DF-4D61-B766-F41D37A4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Merly</cp:lastModifiedBy>
  <cp:revision>2</cp:revision>
  <cp:lastPrinted>2020-08-11T21:57:00Z</cp:lastPrinted>
  <dcterms:created xsi:type="dcterms:W3CDTF">2021-05-25T17:26:00Z</dcterms:created>
  <dcterms:modified xsi:type="dcterms:W3CDTF">2021-05-25T17:26:00Z</dcterms:modified>
</cp:coreProperties>
</file>