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26" w:rsidRDefault="00965A26" w:rsidP="00090E3B">
      <w:pPr>
        <w:jc w:val="center"/>
        <w:rPr>
          <w:b/>
          <w:sz w:val="36"/>
          <w:lang w:val="es-ES"/>
        </w:rPr>
      </w:pPr>
      <w:bookmarkStart w:id="0" w:name="_GoBack"/>
      <w:bookmarkEnd w:id="0"/>
      <w:r>
        <w:rPr>
          <w:b/>
          <w:sz w:val="36"/>
          <w:lang w:val="es-ES"/>
        </w:rPr>
        <w:t>Mercado Marítimo alista su llegada a Panamá, Chile y Ecuador</w:t>
      </w:r>
    </w:p>
    <w:p w:rsidR="00CD7CC9" w:rsidRPr="00CD7CC9" w:rsidRDefault="00CD7CC9" w:rsidP="00965A26">
      <w:pPr>
        <w:jc w:val="center"/>
        <w:rPr>
          <w:b/>
          <w:i/>
          <w:sz w:val="36"/>
          <w:lang w:val="es-ES"/>
        </w:rPr>
      </w:pPr>
      <w:r>
        <w:rPr>
          <w:i/>
          <w:lang w:val="es-ES"/>
        </w:rPr>
        <w:t>M</w:t>
      </w:r>
      <w:r w:rsidRPr="00CD7CC9">
        <w:rPr>
          <w:i/>
          <w:lang w:val="es-ES"/>
        </w:rPr>
        <w:t>arketplace especializado en productos y servicios del sector marítimo</w:t>
      </w:r>
      <w:r>
        <w:rPr>
          <w:i/>
          <w:lang w:val="es-ES"/>
        </w:rPr>
        <w:t xml:space="preserve"> proyecta un crecimiento de 200% al cierre del 2021. </w:t>
      </w:r>
    </w:p>
    <w:p w:rsidR="00965A26" w:rsidRDefault="00965A26" w:rsidP="00965A26">
      <w:pPr>
        <w:jc w:val="both"/>
        <w:rPr>
          <w:b/>
          <w:i/>
          <w:lang w:val="es-ES"/>
        </w:rPr>
      </w:pPr>
    </w:p>
    <w:p w:rsidR="00965A26" w:rsidRDefault="00965A26" w:rsidP="00965A26">
      <w:pPr>
        <w:jc w:val="both"/>
        <w:rPr>
          <w:lang w:val="es-ES"/>
        </w:rPr>
      </w:pPr>
      <w:r w:rsidRPr="00022308">
        <w:rPr>
          <w:b/>
          <w:i/>
          <w:lang w:val="es-ES"/>
        </w:rPr>
        <w:t xml:space="preserve">Lima, </w:t>
      </w:r>
      <w:r>
        <w:rPr>
          <w:b/>
          <w:i/>
          <w:lang w:val="es-ES"/>
        </w:rPr>
        <w:t>nov</w:t>
      </w:r>
      <w:r w:rsidRPr="00022308">
        <w:rPr>
          <w:b/>
          <w:i/>
          <w:lang w:val="es-ES"/>
        </w:rPr>
        <w:t>iembre de 2021.-</w:t>
      </w:r>
      <w:r>
        <w:rPr>
          <w:lang w:val="es-ES"/>
        </w:rPr>
        <w:t xml:space="preserve"> Mercado Marítimo, </w:t>
      </w:r>
      <w:proofErr w:type="spellStart"/>
      <w:r w:rsidRPr="001E2AF3">
        <w:rPr>
          <w:i/>
          <w:lang w:val="es-ES"/>
        </w:rPr>
        <w:t>marketplace</w:t>
      </w:r>
      <w:proofErr w:type="spellEnd"/>
      <w:r>
        <w:rPr>
          <w:lang w:val="es-ES"/>
        </w:rPr>
        <w:t xml:space="preserve"> especializado en productos y servicios del sector marítimo anunció su pronta llegada a los mercados de Panamá, Chile y Ecuador. </w:t>
      </w:r>
    </w:p>
    <w:p w:rsidR="00965A26" w:rsidRDefault="00965A26" w:rsidP="00965A26">
      <w:pPr>
        <w:jc w:val="both"/>
        <w:rPr>
          <w:lang w:val="es-ES"/>
        </w:rPr>
      </w:pPr>
    </w:p>
    <w:p w:rsidR="00965A26" w:rsidRDefault="00965A26" w:rsidP="00965A26">
      <w:pPr>
        <w:jc w:val="both"/>
        <w:rPr>
          <w:lang w:val="es-ES"/>
        </w:rPr>
      </w:pPr>
      <w:r w:rsidRPr="001E2AF3">
        <w:rPr>
          <w:lang w:val="es-ES"/>
        </w:rPr>
        <w:t>La plataforma</w:t>
      </w:r>
      <w:r>
        <w:rPr>
          <w:lang w:val="es-ES"/>
        </w:rPr>
        <w:t>, que actualmente tiene presencia en Perú y Colombia,</w:t>
      </w:r>
      <w:r w:rsidRPr="001E2AF3">
        <w:rPr>
          <w:lang w:val="es-ES"/>
        </w:rPr>
        <w:t xml:space="preserve"> cuenta con tres categorías</w:t>
      </w:r>
      <w:r>
        <w:rPr>
          <w:lang w:val="es-ES"/>
        </w:rPr>
        <w:t xml:space="preserve"> como</w:t>
      </w:r>
      <w:r w:rsidRPr="001E2AF3">
        <w:rPr>
          <w:lang w:val="es-ES"/>
        </w:rPr>
        <w:t xml:space="preserve"> embarcaciones de recreo, embarcaciones industriales y </w:t>
      </w:r>
      <w:r>
        <w:rPr>
          <w:lang w:val="es-ES"/>
        </w:rPr>
        <w:t>p</w:t>
      </w:r>
      <w:r w:rsidRPr="001E2AF3">
        <w:rPr>
          <w:lang w:val="es-ES"/>
        </w:rPr>
        <w:t>roductos y servicios del sector mar</w:t>
      </w:r>
      <w:r>
        <w:rPr>
          <w:lang w:val="es-ES"/>
        </w:rPr>
        <w:t>ítimo.</w:t>
      </w:r>
    </w:p>
    <w:p w:rsidR="00965A26" w:rsidRDefault="00965A26" w:rsidP="00965A26">
      <w:pPr>
        <w:jc w:val="both"/>
        <w:rPr>
          <w:lang w:val="es-ES"/>
        </w:rPr>
      </w:pPr>
    </w:p>
    <w:p w:rsidR="00965A26" w:rsidRDefault="00965A26" w:rsidP="00965A26">
      <w:pPr>
        <w:jc w:val="both"/>
        <w:rPr>
          <w:lang w:val="es-ES"/>
        </w:rPr>
      </w:pPr>
      <w:r>
        <w:rPr>
          <w:lang w:val="es-ES"/>
        </w:rPr>
        <w:t xml:space="preserve">“Este </w:t>
      </w:r>
      <w:proofErr w:type="spellStart"/>
      <w:r>
        <w:rPr>
          <w:lang w:val="es-ES"/>
        </w:rPr>
        <w:t>ecommerce</w:t>
      </w:r>
      <w:proofErr w:type="spellEnd"/>
      <w:r>
        <w:rPr>
          <w:lang w:val="es-ES"/>
        </w:rPr>
        <w:t xml:space="preserve"> n</w:t>
      </w:r>
      <w:r w:rsidRPr="003D1E6D">
        <w:rPr>
          <w:lang w:val="es-ES"/>
        </w:rPr>
        <w:t>ace como una solución para el sector ya que no existía una página donde las personas pudieran buscar y encontrar productos y servicios relacionados al sector marítimo.</w:t>
      </w:r>
      <w:r>
        <w:rPr>
          <w:lang w:val="es-ES"/>
        </w:rPr>
        <w:t xml:space="preserve"> </w:t>
      </w:r>
      <w:r w:rsidRPr="003D1E6D">
        <w:rPr>
          <w:lang w:val="es-ES"/>
        </w:rPr>
        <w:t>Uno de los objetivos que tiene Mercado Marítimo es impulsar, formalizar la industria y lograr que los involucrados y usuarios puedan vender más y llegar a más personas</w:t>
      </w:r>
      <w:r>
        <w:rPr>
          <w:lang w:val="es-ES"/>
        </w:rPr>
        <w:t>”, indicó Ernesto Sarmiento, CEO y fundador de Mercado Marítimo</w:t>
      </w:r>
      <w:r w:rsidRPr="003D1E6D">
        <w:rPr>
          <w:lang w:val="es-ES"/>
        </w:rPr>
        <w:t xml:space="preserve">. </w:t>
      </w:r>
    </w:p>
    <w:p w:rsidR="00965A26" w:rsidRDefault="00965A26" w:rsidP="00965A26">
      <w:pPr>
        <w:jc w:val="both"/>
        <w:rPr>
          <w:lang w:val="es-ES"/>
        </w:rPr>
      </w:pPr>
    </w:p>
    <w:p w:rsidR="00965A26" w:rsidRPr="003D1E6D" w:rsidRDefault="00965A26" w:rsidP="00965A26">
      <w:pPr>
        <w:jc w:val="both"/>
        <w:rPr>
          <w:lang w:val="es-ES"/>
        </w:rPr>
      </w:pPr>
      <w:r w:rsidRPr="003D1E6D">
        <w:rPr>
          <w:lang w:val="es-ES"/>
        </w:rPr>
        <w:t xml:space="preserve">De acuerdo a Sarmiento, </w:t>
      </w:r>
      <w:r>
        <w:rPr>
          <w:lang w:val="es-ES"/>
        </w:rPr>
        <w:t>l</w:t>
      </w:r>
      <w:r w:rsidRPr="003D1E6D">
        <w:rPr>
          <w:lang w:val="es-ES"/>
        </w:rPr>
        <w:t xml:space="preserve">os usuarios </w:t>
      </w:r>
      <w:r>
        <w:rPr>
          <w:lang w:val="es-ES"/>
        </w:rPr>
        <w:t xml:space="preserve">de esta plataforma, </w:t>
      </w:r>
      <w:r w:rsidRPr="003D1E6D">
        <w:rPr>
          <w:lang w:val="es-ES"/>
        </w:rPr>
        <w:t>pueden contar con planes mensuales en diferentes paquetes para poder llegar al público objetivo.</w:t>
      </w:r>
      <w:r>
        <w:rPr>
          <w:lang w:val="es-ES"/>
        </w:rPr>
        <w:t xml:space="preserve"> El ejecutivo indicó </w:t>
      </w:r>
      <w:r>
        <w:rPr>
          <w:color w:val="000000" w:themeColor="text1"/>
          <w:lang w:val="es-ES"/>
        </w:rPr>
        <w:t>que, d</w:t>
      </w:r>
      <w:r w:rsidRPr="003D1E6D">
        <w:rPr>
          <w:color w:val="000000" w:themeColor="text1"/>
          <w:lang w:val="es-ES"/>
        </w:rPr>
        <w:t xml:space="preserve">el negocio, el 40% está enfocado en el área de recreo, mientras que el 60% en sector pesquero e industrial. </w:t>
      </w:r>
    </w:p>
    <w:p w:rsidR="00965A26" w:rsidRDefault="00965A26" w:rsidP="00965A26">
      <w:pPr>
        <w:jc w:val="both"/>
        <w:rPr>
          <w:color w:val="000000" w:themeColor="text1"/>
          <w:lang w:val="es-ES"/>
        </w:rPr>
      </w:pPr>
    </w:p>
    <w:p w:rsidR="00DB50F0" w:rsidRPr="003D1E6D" w:rsidRDefault="00965A26" w:rsidP="00DB50F0">
      <w:pPr>
        <w:jc w:val="both"/>
        <w:rPr>
          <w:lang w:val="es-ES"/>
        </w:rPr>
      </w:pPr>
      <w:r>
        <w:rPr>
          <w:color w:val="000000" w:themeColor="text1"/>
          <w:lang w:val="es-ES"/>
        </w:rPr>
        <w:t>“</w:t>
      </w:r>
      <w:r w:rsidRPr="003D1E6D">
        <w:rPr>
          <w:color w:val="000000" w:themeColor="text1"/>
          <w:lang w:val="es-ES"/>
        </w:rPr>
        <w:t>Durante este año, la empresa ha crecido 20% y para finales del 2021 proyectamos un crecimiento de 200%.</w:t>
      </w:r>
      <w:r>
        <w:rPr>
          <w:color w:val="000000" w:themeColor="text1"/>
          <w:lang w:val="es-ES"/>
        </w:rPr>
        <w:t xml:space="preserve"> Asimismo, h</w:t>
      </w:r>
      <w:r>
        <w:rPr>
          <w:lang w:val="es-ES"/>
        </w:rPr>
        <w:t>emos impactado en casi 2000 personas quienes han podido concretar negocios por medio de nuestra plataforma</w:t>
      </w:r>
      <w:r w:rsidR="00DB50F0">
        <w:rPr>
          <w:lang w:val="es-ES"/>
        </w:rPr>
        <w:t>.</w:t>
      </w:r>
      <w:r w:rsidR="00DB50F0" w:rsidRPr="00DB50F0">
        <w:rPr>
          <w:lang w:val="es-ES"/>
        </w:rPr>
        <w:t xml:space="preserve"> </w:t>
      </w:r>
      <w:r w:rsidR="00DB50F0" w:rsidRPr="003D1E6D">
        <w:rPr>
          <w:lang w:val="es-ES"/>
        </w:rPr>
        <w:t>Nuestro público no solo está en Lima, sino que impactamos en toda la costa del país, principalmente en la zona norte</w:t>
      </w:r>
      <w:r w:rsidR="00DB50F0">
        <w:rPr>
          <w:lang w:val="es-ES"/>
        </w:rPr>
        <w:t>”, puntualizó el ejecutivo</w:t>
      </w:r>
      <w:r w:rsidR="00DB50F0" w:rsidRPr="003D1E6D">
        <w:rPr>
          <w:lang w:val="es-ES"/>
        </w:rPr>
        <w:t xml:space="preserve">. </w:t>
      </w:r>
    </w:p>
    <w:p w:rsidR="00965A26" w:rsidRDefault="00965A26" w:rsidP="00965A26">
      <w:pPr>
        <w:jc w:val="both"/>
        <w:rPr>
          <w:color w:val="000000" w:themeColor="text1"/>
          <w:lang w:val="es-ES"/>
        </w:rPr>
      </w:pPr>
    </w:p>
    <w:p w:rsidR="00965A26" w:rsidRDefault="00DB50F0" w:rsidP="00965A26">
      <w:pPr>
        <w:jc w:val="both"/>
        <w:rPr>
          <w:lang w:val="es-ES"/>
        </w:rPr>
      </w:pPr>
      <w:r>
        <w:rPr>
          <w:color w:val="000000" w:themeColor="text1"/>
          <w:lang w:val="es-ES"/>
        </w:rPr>
        <w:t>Sarmiento</w:t>
      </w:r>
      <w:r w:rsidR="00965A26" w:rsidRPr="00AA3757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señal</w:t>
      </w:r>
      <w:r w:rsidR="00965A26" w:rsidRPr="00AA3757">
        <w:rPr>
          <w:color w:val="000000" w:themeColor="text1"/>
          <w:lang w:val="es-ES"/>
        </w:rPr>
        <w:t xml:space="preserve">ó que, </w:t>
      </w:r>
      <w:r w:rsidR="00965A26">
        <w:rPr>
          <w:lang w:val="es-ES"/>
        </w:rPr>
        <w:t>c</w:t>
      </w:r>
      <w:r w:rsidR="00965A26" w:rsidRPr="00AA3757">
        <w:rPr>
          <w:lang w:val="es-ES"/>
        </w:rPr>
        <w:t xml:space="preserve">on Mercado Marítimo se crea un nuevo canal de venta para todos. </w:t>
      </w:r>
      <w:r w:rsidR="00965A26">
        <w:rPr>
          <w:lang w:val="es-ES"/>
        </w:rPr>
        <w:t>“</w:t>
      </w:r>
      <w:r w:rsidR="00965A26" w:rsidRPr="00AA3757">
        <w:rPr>
          <w:lang w:val="es-ES"/>
        </w:rPr>
        <w:t xml:space="preserve">Además </w:t>
      </w:r>
      <w:r w:rsidR="00965A26">
        <w:rPr>
          <w:lang w:val="es-ES"/>
        </w:rPr>
        <w:t xml:space="preserve">de </w:t>
      </w:r>
      <w:r w:rsidR="00965A26" w:rsidRPr="00AA3757">
        <w:rPr>
          <w:lang w:val="es-ES"/>
        </w:rPr>
        <w:t>generar empleo no solo en empresas grandes, también se brindan nuevas oportunidades a pequeños y medianos empresarios o personas naturales</w:t>
      </w:r>
      <w:r>
        <w:rPr>
          <w:lang w:val="es-ES"/>
        </w:rPr>
        <w:t xml:space="preserve">. </w:t>
      </w:r>
      <w:r w:rsidRPr="00DB50F0">
        <w:rPr>
          <w:lang w:val="es-ES"/>
        </w:rPr>
        <w:t>Para poder crecer estamos buscando inversionistas que apuesten por el desarrollo del sector</w:t>
      </w:r>
      <w:r w:rsidR="00965A26">
        <w:rPr>
          <w:lang w:val="es-ES"/>
        </w:rPr>
        <w:t>”, explicó</w:t>
      </w:r>
      <w:r w:rsidR="00965A26" w:rsidRPr="00AA3757">
        <w:rPr>
          <w:lang w:val="es-ES"/>
        </w:rPr>
        <w:t>.</w:t>
      </w:r>
    </w:p>
    <w:p w:rsidR="00965A26" w:rsidRDefault="00965A26" w:rsidP="00965A26">
      <w:pPr>
        <w:jc w:val="both"/>
        <w:rPr>
          <w:lang w:val="es-ES"/>
        </w:rPr>
      </w:pPr>
    </w:p>
    <w:p w:rsidR="00DB50F0" w:rsidRDefault="00965A26" w:rsidP="00965A26">
      <w:pPr>
        <w:jc w:val="both"/>
        <w:rPr>
          <w:lang w:val="es-ES"/>
        </w:rPr>
      </w:pPr>
      <w:r w:rsidRPr="003D1E6D">
        <w:rPr>
          <w:lang w:val="es-ES"/>
        </w:rPr>
        <w:t xml:space="preserve">Cabe indicar que, </w:t>
      </w:r>
      <w:r w:rsidR="00DB50F0">
        <w:rPr>
          <w:lang w:val="es-ES"/>
        </w:rPr>
        <w:t xml:space="preserve">durante la pandemia, </w:t>
      </w:r>
      <w:r w:rsidR="00DB50F0" w:rsidRPr="00DB50F0">
        <w:rPr>
          <w:lang w:val="es-ES"/>
        </w:rPr>
        <w:t>se llegó a incrementar los pedidos de alquiler de embarcaciones de recreo hasta en un 50%, principalmente se busca realizar diferentes tipos de celebraciones a bordo de las embarcaciones</w:t>
      </w:r>
      <w:r w:rsidR="00DB50F0">
        <w:rPr>
          <w:lang w:val="es-ES"/>
        </w:rPr>
        <w:t xml:space="preserve">. </w:t>
      </w:r>
      <w:r w:rsidR="00DB50F0" w:rsidRPr="00DB50F0">
        <w:rPr>
          <w:lang w:val="es-ES"/>
        </w:rPr>
        <w:t xml:space="preserve">En el caso del rubro pesquero, los servicios o productos que </w:t>
      </w:r>
      <w:r w:rsidR="00090E3B" w:rsidRPr="00DB50F0">
        <w:rPr>
          <w:lang w:val="es-ES"/>
        </w:rPr>
        <w:t>m</w:t>
      </w:r>
      <w:r w:rsidR="00090E3B">
        <w:rPr>
          <w:lang w:val="es-ES"/>
        </w:rPr>
        <w:t>á</w:t>
      </w:r>
      <w:r w:rsidR="00090E3B" w:rsidRPr="00DB50F0">
        <w:rPr>
          <w:lang w:val="es-ES"/>
        </w:rPr>
        <w:t>s</w:t>
      </w:r>
      <w:r w:rsidR="00DB50F0" w:rsidRPr="00DB50F0">
        <w:rPr>
          <w:lang w:val="es-ES"/>
        </w:rPr>
        <w:t xml:space="preserve"> se buscan son servicios especializados y que es demandado por empresas y pesqueros artesanales del sector. </w:t>
      </w:r>
    </w:p>
    <w:p w:rsidR="00DB50F0" w:rsidRDefault="00DB50F0" w:rsidP="00965A26">
      <w:pPr>
        <w:jc w:val="both"/>
        <w:rPr>
          <w:lang w:val="es-ES"/>
        </w:rPr>
      </w:pPr>
    </w:p>
    <w:p w:rsidR="005F5319" w:rsidRDefault="006A60C4"/>
    <w:sectPr w:rsidR="005F5319" w:rsidSect="0096158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C4" w:rsidRDefault="006A60C4" w:rsidP="00965A26">
      <w:r>
        <w:separator/>
      </w:r>
    </w:p>
  </w:endnote>
  <w:endnote w:type="continuationSeparator" w:id="0">
    <w:p w:rsidR="006A60C4" w:rsidRDefault="006A60C4" w:rsidP="009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C4" w:rsidRDefault="006A60C4" w:rsidP="00965A26">
      <w:r>
        <w:separator/>
      </w:r>
    </w:p>
  </w:footnote>
  <w:footnote w:type="continuationSeparator" w:id="0">
    <w:p w:rsidR="006A60C4" w:rsidRDefault="006A60C4" w:rsidP="0096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26" w:rsidRDefault="00965A26">
    <w:pPr>
      <w:pStyle w:val="Encabezado"/>
    </w:pPr>
    <w:r>
      <w:rPr>
        <w:noProof/>
      </w:rPr>
      <w:drawing>
        <wp:inline distT="0" distB="0" distL="0" distR="0" wp14:anchorId="38FC07DA" wp14:editId="37C61548">
          <wp:extent cx="852692" cy="33074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1-09-20 a la(s) 09.49.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811" cy="34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A26" w:rsidRDefault="00965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6"/>
    <w:rsid w:val="00090E3B"/>
    <w:rsid w:val="002021DF"/>
    <w:rsid w:val="0028736C"/>
    <w:rsid w:val="006629A9"/>
    <w:rsid w:val="006A5958"/>
    <w:rsid w:val="006A60C4"/>
    <w:rsid w:val="00961581"/>
    <w:rsid w:val="00965A26"/>
    <w:rsid w:val="00BD1D32"/>
    <w:rsid w:val="00CD7CC9"/>
    <w:rsid w:val="00D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213A3"/>
  <w14:defaultImageDpi w14:val="32767"/>
  <w15:chartTrackingRefBased/>
  <w15:docId w15:val="{BA62BC09-D1BA-0945-9E6D-5A79192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A26"/>
  </w:style>
  <w:style w:type="paragraph" w:styleId="Piedepgina">
    <w:name w:val="footer"/>
    <w:basedOn w:val="Normal"/>
    <w:link w:val="PiedepginaCar"/>
    <w:uiPriority w:val="99"/>
    <w:unhideWhenUsed/>
    <w:rsid w:val="00965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2021-11-11T11:13:00Z</dcterms:created>
  <dcterms:modified xsi:type="dcterms:W3CDTF">2021-11-11T14:33:00Z</dcterms:modified>
</cp:coreProperties>
</file>