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75" w:rsidRPr="00C41D75" w:rsidRDefault="00727D1E" w:rsidP="00C41D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Nota de Prensa</w:t>
      </w:r>
    </w:p>
    <w:p w:rsidR="00C41D75" w:rsidRPr="00F1451E" w:rsidRDefault="000572B4" w:rsidP="00F1451E">
      <w:pPr>
        <w:jc w:val="center"/>
        <w:rPr>
          <w:rFonts w:ascii="Arial" w:eastAsia="Arial" w:hAnsi="Arial" w:cs="Arial"/>
          <w:b/>
          <w:bCs/>
          <w:sz w:val="30"/>
          <w:szCs w:val="30"/>
          <w:highlight w:val="white"/>
        </w:rPr>
      </w:pPr>
      <w:r w:rsidRPr="00DC2C1E">
        <w:rPr>
          <w:rFonts w:ascii="Arial" w:eastAsia="Arial" w:hAnsi="Arial" w:cs="Arial"/>
          <w:b/>
          <w:bCs/>
          <w:sz w:val="30"/>
          <w:szCs w:val="30"/>
          <w:highlight w:val="white"/>
        </w:rPr>
        <w:t xml:space="preserve">Más de </w:t>
      </w:r>
      <w:r>
        <w:rPr>
          <w:rFonts w:ascii="Arial" w:eastAsia="Arial" w:hAnsi="Arial" w:cs="Arial"/>
          <w:b/>
          <w:bCs/>
          <w:sz w:val="30"/>
          <w:szCs w:val="30"/>
          <w:highlight w:val="white"/>
        </w:rPr>
        <w:t>2 mil</w:t>
      </w:r>
      <w:r w:rsidRPr="00DC2C1E">
        <w:rPr>
          <w:rFonts w:ascii="Arial" w:eastAsia="Arial" w:hAnsi="Arial" w:cs="Arial"/>
          <w:b/>
          <w:bCs/>
          <w:sz w:val="30"/>
          <w:szCs w:val="30"/>
          <w:highlight w:val="white"/>
        </w:rPr>
        <w:t xml:space="preserve"> centros de producción acuícola </w:t>
      </w:r>
      <w:r>
        <w:rPr>
          <w:rFonts w:ascii="Arial" w:eastAsia="Arial" w:hAnsi="Arial" w:cs="Arial"/>
          <w:b/>
          <w:bCs/>
          <w:sz w:val="30"/>
          <w:szCs w:val="30"/>
          <w:highlight w:val="white"/>
        </w:rPr>
        <w:t>podrán reducir tiempo para obten</w:t>
      </w:r>
      <w:r w:rsidR="00A5393A">
        <w:rPr>
          <w:rFonts w:ascii="Arial" w:eastAsia="Arial" w:hAnsi="Arial" w:cs="Arial"/>
          <w:b/>
          <w:bCs/>
          <w:sz w:val="30"/>
          <w:szCs w:val="30"/>
          <w:highlight w:val="white"/>
        </w:rPr>
        <w:t xml:space="preserve">er </w:t>
      </w:r>
      <w:r>
        <w:rPr>
          <w:rFonts w:ascii="Arial" w:eastAsia="Arial" w:hAnsi="Arial" w:cs="Arial"/>
          <w:b/>
          <w:bCs/>
          <w:sz w:val="30"/>
          <w:szCs w:val="30"/>
          <w:highlight w:val="white"/>
        </w:rPr>
        <w:t xml:space="preserve">la habilitación sanitaria </w:t>
      </w:r>
    </w:p>
    <w:p w:rsidR="000572B4" w:rsidRPr="00F1451E" w:rsidRDefault="000572B4" w:rsidP="00F1451E">
      <w:pPr>
        <w:pStyle w:val="Prrafodelista"/>
        <w:numPr>
          <w:ilvl w:val="0"/>
          <w:numId w:val="4"/>
        </w:numPr>
        <w:ind w:left="426"/>
        <w:jc w:val="both"/>
        <w:rPr>
          <w:rFonts w:cstheme="minorHAnsi"/>
          <w:b/>
          <w:bCs/>
          <w:i/>
          <w:lang w:val="es-MX"/>
        </w:rPr>
      </w:pPr>
      <w:r w:rsidRPr="00F1451E">
        <w:rPr>
          <w:rFonts w:ascii="Arial" w:hAnsi="Arial" w:cs="Arial"/>
          <w:i/>
          <w:sz w:val="20"/>
          <w:szCs w:val="20"/>
          <w:lang w:val="es-MX"/>
        </w:rPr>
        <w:t xml:space="preserve">Sanipes publicó lineamientos de elaboración de manuales estándar de buenas prácticas y procedimientos de higiene facilitando </w:t>
      </w:r>
      <w:r w:rsidR="00793748">
        <w:rPr>
          <w:rFonts w:ascii="Arial" w:hAnsi="Arial" w:cs="Arial"/>
          <w:i/>
          <w:sz w:val="20"/>
          <w:szCs w:val="20"/>
          <w:lang w:val="es-MX"/>
        </w:rPr>
        <w:t xml:space="preserve">la </w:t>
      </w:r>
      <w:r w:rsidRPr="00F1451E">
        <w:rPr>
          <w:rFonts w:ascii="Arial" w:hAnsi="Arial" w:cs="Arial"/>
          <w:i/>
          <w:sz w:val="20"/>
          <w:szCs w:val="20"/>
          <w:lang w:val="es-MX"/>
        </w:rPr>
        <w:t>obten</w:t>
      </w:r>
      <w:r w:rsidR="00793748">
        <w:rPr>
          <w:rFonts w:ascii="Arial" w:hAnsi="Arial" w:cs="Arial"/>
          <w:i/>
          <w:sz w:val="20"/>
          <w:szCs w:val="20"/>
          <w:lang w:val="es-MX"/>
        </w:rPr>
        <w:t>ción de</w:t>
      </w:r>
      <w:r w:rsidRPr="00F1451E">
        <w:rPr>
          <w:rFonts w:ascii="Arial" w:hAnsi="Arial" w:cs="Arial"/>
          <w:i/>
          <w:sz w:val="20"/>
          <w:szCs w:val="20"/>
          <w:lang w:val="es-MX"/>
        </w:rPr>
        <w:t xml:space="preserve"> la </w:t>
      </w:r>
      <w:r w:rsidR="009757B9">
        <w:rPr>
          <w:rFonts w:ascii="Arial" w:hAnsi="Arial" w:cs="Arial"/>
          <w:i/>
          <w:sz w:val="20"/>
          <w:szCs w:val="20"/>
          <w:lang w:val="es-MX"/>
        </w:rPr>
        <w:t>habilit</w:t>
      </w:r>
      <w:r w:rsidRPr="00F1451E">
        <w:rPr>
          <w:rFonts w:ascii="Arial" w:hAnsi="Arial" w:cs="Arial"/>
          <w:i/>
          <w:sz w:val="20"/>
          <w:szCs w:val="20"/>
          <w:lang w:val="es-MX"/>
        </w:rPr>
        <w:t>ación y formalización</w:t>
      </w:r>
    </w:p>
    <w:p w:rsidR="00702946" w:rsidRDefault="00702946" w:rsidP="007029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</w:p>
    <w:p w:rsidR="000572B4" w:rsidRDefault="00C41D75" w:rsidP="000572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C41D75">
        <w:rPr>
          <w:rFonts w:ascii="Arial" w:hAnsi="Arial" w:cs="Arial"/>
          <w:sz w:val="20"/>
          <w:szCs w:val="20"/>
        </w:rPr>
        <w:t xml:space="preserve">El </w:t>
      </w:r>
      <w:r w:rsidR="009E5227" w:rsidRPr="00C41D75">
        <w:rPr>
          <w:rFonts w:ascii="Arial" w:hAnsi="Arial" w:cs="Arial"/>
          <w:sz w:val="20"/>
          <w:szCs w:val="20"/>
        </w:rPr>
        <w:t>Ministerio de la Producción</w:t>
      </w:r>
      <w:r w:rsidR="009E5227">
        <w:rPr>
          <w:rFonts w:ascii="Arial" w:hAnsi="Arial" w:cs="Arial"/>
          <w:sz w:val="20"/>
          <w:szCs w:val="20"/>
        </w:rPr>
        <w:t xml:space="preserve">, a través del </w:t>
      </w:r>
      <w:r w:rsidRPr="00C41D75">
        <w:rPr>
          <w:rFonts w:ascii="Arial" w:hAnsi="Arial" w:cs="Arial"/>
          <w:sz w:val="20"/>
          <w:szCs w:val="20"/>
        </w:rPr>
        <w:t xml:space="preserve">Organismo Nacional de Sanidad Pesquera (Sanipes), </w:t>
      </w:r>
      <w:r w:rsidR="000572B4" w:rsidRPr="000572B4">
        <w:rPr>
          <w:rFonts w:ascii="Arial" w:eastAsia="Arial" w:hAnsi="Arial" w:cs="Arial"/>
          <w:sz w:val="20"/>
          <w:szCs w:val="20"/>
          <w:highlight w:val="white"/>
        </w:rPr>
        <w:t xml:space="preserve">informó que </w:t>
      </w:r>
      <w:r w:rsidR="000572B4">
        <w:rPr>
          <w:rFonts w:ascii="Arial" w:eastAsia="Arial" w:hAnsi="Arial" w:cs="Arial"/>
          <w:sz w:val="20"/>
          <w:szCs w:val="20"/>
          <w:highlight w:val="white"/>
        </w:rPr>
        <w:t>más de 2000</w:t>
      </w:r>
      <w:r w:rsidR="000572B4" w:rsidRPr="000572B4">
        <w:rPr>
          <w:rFonts w:ascii="Arial" w:eastAsia="Arial" w:hAnsi="Arial" w:cs="Arial"/>
          <w:sz w:val="20"/>
          <w:szCs w:val="20"/>
          <w:highlight w:val="white"/>
        </w:rPr>
        <w:t xml:space="preserve"> centros de producción acuícola (CPA) podrán tramitar o renovar en un menor periodo de tiempo la </w:t>
      </w:r>
      <w:r w:rsidR="000572B4" w:rsidRPr="000572B4">
        <w:rPr>
          <w:rFonts w:ascii="Arial" w:eastAsia="Arial" w:hAnsi="Arial" w:cs="Arial"/>
          <w:sz w:val="20"/>
          <w:szCs w:val="20"/>
        </w:rPr>
        <w:t>habilitación sanitaria</w:t>
      </w:r>
      <w:r w:rsidR="009514B1">
        <w:rPr>
          <w:rFonts w:ascii="Arial" w:eastAsia="Arial" w:hAnsi="Arial" w:cs="Arial"/>
          <w:sz w:val="20"/>
          <w:szCs w:val="20"/>
        </w:rPr>
        <w:t>,</w:t>
      </w:r>
      <w:r w:rsidR="000572B4" w:rsidRPr="000572B4">
        <w:rPr>
          <w:rFonts w:ascii="Arial" w:eastAsia="Arial" w:hAnsi="Arial" w:cs="Arial"/>
          <w:sz w:val="20"/>
          <w:szCs w:val="20"/>
        </w:rPr>
        <w:t xml:space="preserve"> tras la aprobación de nuevos </w:t>
      </w:r>
      <w:r w:rsidR="000572B4" w:rsidRPr="000572B4">
        <w:rPr>
          <w:rFonts w:ascii="Arial" w:hAnsi="Arial" w:cs="Arial"/>
          <w:sz w:val="20"/>
          <w:szCs w:val="20"/>
          <w:lang w:val="es-MX"/>
        </w:rPr>
        <w:t xml:space="preserve">lineamientos técnicos que estandariza la elaboración de los manuales de buenas prácticas (BPA) y de procedimientos de higiene (PH) </w:t>
      </w:r>
      <w:r w:rsidR="00832AE0">
        <w:rPr>
          <w:rFonts w:ascii="Arial" w:hAnsi="Arial" w:cs="Arial"/>
          <w:sz w:val="20"/>
          <w:szCs w:val="20"/>
          <w:lang w:val="es-MX"/>
        </w:rPr>
        <w:t>mejorando</w:t>
      </w:r>
      <w:r w:rsidR="000572B4" w:rsidRPr="000572B4">
        <w:rPr>
          <w:rFonts w:ascii="Arial" w:hAnsi="Arial" w:cs="Arial"/>
          <w:sz w:val="20"/>
          <w:szCs w:val="20"/>
          <w:lang w:val="es-MX"/>
        </w:rPr>
        <w:t xml:space="preserve"> la gestión sanitaria</w:t>
      </w:r>
      <w:r w:rsidR="00832AE0">
        <w:rPr>
          <w:rFonts w:ascii="Arial" w:hAnsi="Arial" w:cs="Arial"/>
          <w:sz w:val="20"/>
          <w:szCs w:val="20"/>
          <w:lang w:val="es-MX"/>
        </w:rPr>
        <w:t xml:space="preserve"> </w:t>
      </w:r>
      <w:r w:rsidR="009514B1">
        <w:rPr>
          <w:rFonts w:ascii="Arial" w:hAnsi="Arial" w:cs="Arial"/>
          <w:sz w:val="20"/>
          <w:szCs w:val="20"/>
          <w:lang w:val="es-MX"/>
        </w:rPr>
        <w:t>aplicada en</w:t>
      </w:r>
      <w:r w:rsidR="00832AE0">
        <w:rPr>
          <w:rFonts w:ascii="Arial" w:hAnsi="Arial" w:cs="Arial"/>
          <w:sz w:val="20"/>
          <w:szCs w:val="20"/>
          <w:lang w:val="es-MX"/>
        </w:rPr>
        <w:t xml:space="preserve"> </w:t>
      </w:r>
      <w:r w:rsidR="000E3B0B">
        <w:rPr>
          <w:rFonts w:ascii="Arial" w:hAnsi="Arial" w:cs="Arial"/>
          <w:sz w:val="20"/>
          <w:szCs w:val="20"/>
          <w:lang w:val="es-MX"/>
        </w:rPr>
        <w:t>las infraestructuras</w:t>
      </w:r>
      <w:r w:rsidR="000572B4" w:rsidRPr="000572B4">
        <w:rPr>
          <w:rFonts w:ascii="Arial" w:hAnsi="Arial" w:cs="Arial"/>
          <w:sz w:val="20"/>
          <w:szCs w:val="20"/>
          <w:lang w:val="es-MX"/>
        </w:rPr>
        <w:t>.</w:t>
      </w:r>
    </w:p>
    <w:p w:rsidR="000572B4" w:rsidRPr="000572B4" w:rsidRDefault="000572B4" w:rsidP="000572B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72B4" w:rsidRDefault="000572B4" w:rsidP="000572B4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0572B4">
        <w:rPr>
          <w:rFonts w:ascii="Arial" w:eastAsia="Arial" w:hAnsi="Arial" w:cs="Arial"/>
          <w:sz w:val="20"/>
          <w:szCs w:val="20"/>
          <w:highlight w:val="white"/>
        </w:rPr>
        <w:t>El documento denominado “Lineamiento para la elaboración de los manuales técnicos en materia sanitaria para el desarrollo de la actividad acuícola”</w:t>
      </w:r>
      <w:r>
        <w:rPr>
          <w:rFonts w:ascii="Arial" w:eastAsia="Arial" w:hAnsi="Arial" w:cs="Arial"/>
          <w:sz w:val="20"/>
          <w:szCs w:val="20"/>
          <w:highlight w:val="white"/>
        </w:rPr>
        <w:t>, aprobado mediante</w:t>
      </w:r>
      <w:r w:rsidR="00B163B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0572B4">
        <w:rPr>
          <w:rFonts w:ascii="Arial" w:eastAsia="Arial" w:hAnsi="Arial" w:cs="Arial"/>
          <w:sz w:val="20"/>
          <w:szCs w:val="20"/>
        </w:rPr>
        <w:t>Resolución de Presidencia Ejecutiva N° 064-2022-SANIPES-PE</w:t>
      </w:r>
      <w:r>
        <w:rPr>
          <w:rFonts w:ascii="Arial" w:eastAsia="Arial" w:hAnsi="Arial" w:cs="Arial"/>
          <w:sz w:val="20"/>
          <w:szCs w:val="20"/>
        </w:rPr>
        <w:t>,</w:t>
      </w:r>
      <w:r w:rsidRPr="000572B4">
        <w:rPr>
          <w:rFonts w:ascii="Arial" w:eastAsia="Arial" w:hAnsi="Arial" w:cs="Arial"/>
          <w:sz w:val="20"/>
          <w:szCs w:val="20"/>
        </w:rPr>
        <w:t xml:space="preserve"> </w:t>
      </w:r>
      <w:r w:rsidRPr="000572B4">
        <w:rPr>
          <w:rFonts w:ascii="Arial" w:eastAsia="Arial" w:hAnsi="Arial" w:cs="Arial"/>
          <w:sz w:val="20"/>
          <w:szCs w:val="20"/>
          <w:highlight w:val="white"/>
        </w:rPr>
        <w:t>se encuentra dirigido a los productores de la acuicultura de micro y pequeña empresa (A</w:t>
      </w:r>
      <w:r>
        <w:rPr>
          <w:rFonts w:ascii="Arial" w:eastAsia="Arial" w:hAnsi="Arial" w:cs="Arial"/>
          <w:sz w:val="20"/>
          <w:szCs w:val="20"/>
          <w:highlight w:val="white"/>
        </w:rPr>
        <w:t>MYPE</w:t>
      </w:r>
      <w:r w:rsidRPr="000572B4">
        <w:rPr>
          <w:rFonts w:ascii="Arial" w:eastAsia="Arial" w:hAnsi="Arial" w:cs="Arial"/>
          <w:sz w:val="20"/>
          <w:szCs w:val="20"/>
          <w:highlight w:val="white"/>
        </w:rPr>
        <w:t>), así como acuicultura de mediana y grande empresa (A</w:t>
      </w:r>
      <w:r>
        <w:rPr>
          <w:rFonts w:ascii="Arial" w:eastAsia="Arial" w:hAnsi="Arial" w:cs="Arial"/>
          <w:sz w:val="20"/>
          <w:szCs w:val="20"/>
          <w:highlight w:val="white"/>
        </w:rPr>
        <w:t>MYGE</w:t>
      </w:r>
      <w:r w:rsidRPr="000572B4">
        <w:rPr>
          <w:rFonts w:ascii="Arial" w:eastAsia="Arial" w:hAnsi="Arial" w:cs="Arial"/>
          <w:sz w:val="20"/>
          <w:szCs w:val="20"/>
          <w:highlight w:val="white"/>
        </w:rPr>
        <w:t>).</w:t>
      </w:r>
    </w:p>
    <w:p w:rsidR="00832AE0" w:rsidRDefault="00832AE0" w:rsidP="000572B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514B1" w:rsidRDefault="009514B1" w:rsidP="009514B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514B1">
        <w:rPr>
          <w:rFonts w:ascii="Arial" w:hAnsi="Arial" w:cs="Arial"/>
          <w:sz w:val="20"/>
          <w:szCs w:val="20"/>
          <w:lang w:val="es-MX"/>
        </w:rPr>
        <w:t xml:space="preserve">Ambos </w:t>
      </w:r>
      <w:r>
        <w:rPr>
          <w:rFonts w:ascii="Arial" w:hAnsi="Arial" w:cs="Arial"/>
          <w:sz w:val="20"/>
          <w:szCs w:val="20"/>
          <w:lang w:val="es-MX"/>
        </w:rPr>
        <w:t>manuales</w:t>
      </w:r>
      <w:r w:rsidRPr="009514B1">
        <w:rPr>
          <w:rFonts w:ascii="Arial" w:hAnsi="Arial" w:cs="Arial"/>
          <w:sz w:val="20"/>
          <w:szCs w:val="20"/>
          <w:lang w:val="es-MX"/>
        </w:rPr>
        <w:t xml:space="preserve"> son requisitos obligatorios para la </w:t>
      </w:r>
      <w:r w:rsidR="00BA1AF8">
        <w:rPr>
          <w:rFonts w:ascii="Arial" w:hAnsi="Arial" w:cs="Arial"/>
          <w:sz w:val="20"/>
          <w:szCs w:val="20"/>
          <w:lang w:val="es-MX"/>
        </w:rPr>
        <w:t>obtención</w:t>
      </w:r>
      <w:r w:rsidRPr="009514B1">
        <w:rPr>
          <w:rFonts w:ascii="Arial" w:hAnsi="Arial" w:cs="Arial"/>
          <w:sz w:val="20"/>
          <w:szCs w:val="20"/>
          <w:lang w:val="es-MX"/>
        </w:rPr>
        <w:t xml:space="preserve"> del protocolo de habilitación sanitaria, </w:t>
      </w:r>
      <w:r>
        <w:rPr>
          <w:rFonts w:ascii="Arial" w:hAnsi="Arial" w:cs="Arial"/>
          <w:sz w:val="20"/>
          <w:szCs w:val="20"/>
          <w:lang w:val="es-MX"/>
        </w:rPr>
        <w:t>otorgado por</w:t>
      </w:r>
      <w:r w:rsidRPr="009514B1">
        <w:rPr>
          <w:rFonts w:ascii="Arial" w:hAnsi="Arial" w:cs="Arial"/>
          <w:sz w:val="20"/>
          <w:szCs w:val="20"/>
          <w:lang w:val="es-MX"/>
        </w:rPr>
        <w:t xml:space="preserve"> Sanipes</w:t>
      </w:r>
      <w:r>
        <w:rPr>
          <w:rFonts w:ascii="Arial" w:hAnsi="Arial" w:cs="Arial"/>
          <w:sz w:val="20"/>
          <w:szCs w:val="20"/>
          <w:lang w:val="es-MX"/>
        </w:rPr>
        <w:t>;</w:t>
      </w:r>
      <w:r w:rsidRPr="009514B1">
        <w:rPr>
          <w:rFonts w:ascii="Arial" w:hAnsi="Arial" w:cs="Arial"/>
          <w:sz w:val="20"/>
          <w:szCs w:val="20"/>
          <w:lang w:val="es-MX"/>
        </w:rPr>
        <w:t xml:space="preserve"> y </w:t>
      </w:r>
      <w:r>
        <w:rPr>
          <w:rFonts w:ascii="Arial" w:hAnsi="Arial" w:cs="Arial"/>
          <w:sz w:val="20"/>
          <w:szCs w:val="20"/>
          <w:lang w:val="es-MX"/>
        </w:rPr>
        <w:t xml:space="preserve">en el caso de los CPA que ya </w:t>
      </w:r>
      <w:r w:rsidR="009757B9">
        <w:rPr>
          <w:rFonts w:ascii="Arial" w:hAnsi="Arial" w:cs="Arial"/>
          <w:sz w:val="20"/>
          <w:szCs w:val="20"/>
          <w:lang w:val="es-MX"/>
        </w:rPr>
        <w:t>se encuentren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336395">
        <w:rPr>
          <w:rFonts w:ascii="Arial" w:hAnsi="Arial" w:cs="Arial"/>
          <w:sz w:val="20"/>
          <w:szCs w:val="20"/>
          <w:lang w:val="es-MX"/>
        </w:rPr>
        <w:t>habilita</w:t>
      </w:r>
      <w:r w:rsidR="009757B9">
        <w:rPr>
          <w:rFonts w:ascii="Arial" w:hAnsi="Arial" w:cs="Arial"/>
          <w:sz w:val="20"/>
          <w:szCs w:val="20"/>
          <w:lang w:val="es-MX"/>
        </w:rPr>
        <w:t>dos</w:t>
      </w:r>
      <w:r>
        <w:rPr>
          <w:rFonts w:ascii="Arial" w:hAnsi="Arial" w:cs="Arial"/>
          <w:sz w:val="20"/>
          <w:szCs w:val="20"/>
          <w:lang w:val="es-MX"/>
        </w:rPr>
        <w:t>,</w:t>
      </w:r>
      <w:r w:rsidRPr="009514B1">
        <w:rPr>
          <w:rFonts w:ascii="Arial" w:hAnsi="Arial" w:cs="Arial"/>
          <w:sz w:val="20"/>
          <w:szCs w:val="20"/>
          <w:lang w:val="es-MX"/>
        </w:rPr>
        <w:t xml:space="preserve"> debe</w:t>
      </w:r>
      <w:r>
        <w:rPr>
          <w:rFonts w:ascii="Arial" w:hAnsi="Arial" w:cs="Arial"/>
          <w:sz w:val="20"/>
          <w:szCs w:val="20"/>
          <w:lang w:val="es-MX"/>
        </w:rPr>
        <w:t>n adecuarlas en el plazo de un año, con ello optimizarán</w:t>
      </w:r>
      <w:r w:rsidR="00BA1AF8">
        <w:rPr>
          <w:rFonts w:ascii="Arial" w:hAnsi="Arial" w:cs="Arial"/>
          <w:sz w:val="20"/>
          <w:szCs w:val="20"/>
          <w:lang w:val="es-MX"/>
        </w:rPr>
        <w:t xml:space="preserve"> </w:t>
      </w:r>
      <w:r w:rsidRPr="009514B1">
        <w:rPr>
          <w:rFonts w:ascii="Arial" w:hAnsi="Arial" w:cs="Arial"/>
          <w:sz w:val="20"/>
          <w:szCs w:val="20"/>
          <w:lang w:val="es-MX"/>
        </w:rPr>
        <w:t xml:space="preserve">la crianza o el cultivo de peces, moluscos y crustáceos, </w:t>
      </w:r>
      <w:r w:rsidR="00BA1AF8">
        <w:rPr>
          <w:rFonts w:ascii="Arial" w:hAnsi="Arial" w:cs="Arial"/>
          <w:sz w:val="20"/>
          <w:szCs w:val="20"/>
          <w:lang w:val="es-MX"/>
        </w:rPr>
        <w:t>bajo la normativa vigente</w:t>
      </w:r>
      <w:r w:rsidRPr="009514B1">
        <w:rPr>
          <w:rFonts w:ascii="Arial" w:hAnsi="Arial" w:cs="Arial"/>
          <w:sz w:val="20"/>
          <w:szCs w:val="20"/>
          <w:lang w:val="es-MX"/>
        </w:rPr>
        <w:t>.</w:t>
      </w:r>
    </w:p>
    <w:p w:rsidR="00BA1AF8" w:rsidRDefault="00BA1AF8" w:rsidP="009514B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A1AF8" w:rsidRPr="00BA1AF8" w:rsidRDefault="00BA1AF8" w:rsidP="00BA1AF8">
      <w:pPr>
        <w:jc w:val="both"/>
        <w:rPr>
          <w:rFonts w:ascii="Arial" w:hAnsi="Arial" w:cs="Arial"/>
          <w:sz w:val="20"/>
          <w:szCs w:val="20"/>
          <w:lang w:val="es-MX"/>
        </w:rPr>
      </w:pPr>
      <w:r w:rsidRPr="00BA1AF8">
        <w:rPr>
          <w:rFonts w:ascii="Arial" w:eastAsia="Arial" w:hAnsi="Arial" w:cs="Arial"/>
          <w:sz w:val="20"/>
          <w:szCs w:val="20"/>
          <w:highlight w:val="white"/>
        </w:rPr>
        <w:t xml:space="preserve">De acuerdo </w:t>
      </w:r>
      <w:r>
        <w:rPr>
          <w:rFonts w:ascii="Arial" w:eastAsia="Arial" w:hAnsi="Arial" w:cs="Arial"/>
          <w:sz w:val="20"/>
          <w:szCs w:val="20"/>
          <w:highlight w:val="white"/>
        </w:rPr>
        <w:t>a estadísticas de</w:t>
      </w:r>
      <w:r w:rsidRPr="00BA1AF8">
        <w:rPr>
          <w:rFonts w:ascii="Arial" w:eastAsia="Arial" w:hAnsi="Arial" w:cs="Arial"/>
          <w:sz w:val="20"/>
          <w:szCs w:val="20"/>
          <w:highlight w:val="white"/>
        </w:rPr>
        <w:t xml:space="preserve"> Produce, la trucha, la</w:t>
      </w:r>
      <w:r w:rsidR="00A07A5F">
        <w:rPr>
          <w:rFonts w:ascii="Arial" w:eastAsia="Arial" w:hAnsi="Arial" w:cs="Arial"/>
          <w:sz w:val="20"/>
          <w:szCs w:val="20"/>
          <w:highlight w:val="white"/>
        </w:rPr>
        <w:t>s</w:t>
      </w:r>
      <w:r w:rsidRPr="00BA1AF8">
        <w:rPr>
          <w:rFonts w:ascii="Arial" w:eastAsia="Arial" w:hAnsi="Arial" w:cs="Arial"/>
          <w:sz w:val="20"/>
          <w:szCs w:val="20"/>
          <w:highlight w:val="white"/>
        </w:rPr>
        <w:t xml:space="preserve"> concha</w:t>
      </w:r>
      <w:r w:rsidR="00A07A5F">
        <w:rPr>
          <w:rFonts w:ascii="Arial" w:eastAsia="Arial" w:hAnsi="Arial" w:cs="Arial"/>
          <w:sz w:val="20"/>
          <w:szCs w:val="20"/>
          <w:highlight w:val="white"/>
        </w:rPr>
        <w:t>s</w:t>
      </w:r>
      <w:r w:rsidRPr="00BA1AF8">
        <w:rPr>
          <w:rFonts w:ascii="Arial" w:eastAsia="Arial" w:hAnsi="Arial" w:cs="Arial"/>
          <w:sz w:val="20"/>
          <w:szCs w:val="20"/>
          <w:highlight w:val="white"/>
        </w:rPr>
        <w:t xml:space="preserve"> de abanico, el langostino, la tilapia y el paco son las principales especies hidrobiológicas que se cultivan en el país, </w:t>
      </w:r>
      <w:r w:rsidRPr="00BA1AF8">
        <w:rPr>
          <w:rFonts w:ascii="Arial" w:hAnsi="Arial" w:cs="Arial"/>
          <w:sz w:val="20"/>
          <w:szCs w:val="20"/>
          <w:lang w:val="es-MX"/>
        </w:rPr>
        <w:t>por lo que la uniformidad de dichos manuales favorecerá a su adecuado manejo sanitario, fortalecimiento de las medidas de bioseguridad y control preventivo, así como la detección oportuna de sustancias contaminantes o residuales durante todo el ciclo de la cadena productiva en cada CPA.</w:t>
      </w:r>
    </w:p>
    <w:p w:rsidR="00BA1AF8" w:rsidRDefault="00BA1AF8" w:rsidP="009514B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A1AF8" w:rsidRDefault="00BA1AF8" w:rsidP="006E46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A1AF8">
        <w:rPr>
          <w:rFonts w:ascii="Arial" w:eastAsia="Arial" w:hAnsi="Arial" w:cs="Arial"/>
          <w:sz w:val="20"/>
          <w:szCs w:val="20"/>
          <w:highlight w:val="white"/>
        </w:rPr>
        <w:t>Con ello, se promoverá una mayor producción y expendio de los productos acuícolas, al igual que nuevas oportunidades de acceso a mercados nacionales y externos</w:t>
      </w:r>
      <w:r w:rsidR="006E4653">
        <w:rPr>
          <w:rFonts w:ascii="Arial" w:eastAsia="Arial" w:hAnsi="Arial" w:cs="Arial"/>
          <w:sz w:val="20"/>
          <w:szCs w:val="20"/>
          <w:highlight w:val="white"/>
        </w:rPr>
        <w:t xml:space="preserve"> con </w:t>
      </w:r>
      <w:r w:rsidR="006E4653">
        <w:rPr>
          <w:rFonts w:ascii="Arial" w:eastAsia="Arial" w:hAnsi="Arial" w:cs="Arial"/>
          <w:color w:val="000000"/>
          <w:sz w:val="20"/>
          <w:szCs w:val="20"/>
        </w:rPr>
        <w:t>el ofrecimiento de sus productos de manera segura.</w:t>
      </w:r>
    </w:p>
    <w:p w:rsidR="006E4653" w:rsidRDefault="006E4653" w:rsidP="006E46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1451E" w:rsidRPr="00F1451E" w:rsidRDefault="00F1451E" w:rsidP="00F1451E">
      <w:pPr>
        <w:pStyle w:val="Sinespaciad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lang w:val="es-PE" w:eastAsia="es-ES_tradnl"/>
        </w:rPr>
        <w:t>Es importante resaltar que,</w:t>
      </w:r>
      <w:r w:rsidRPr="00F1451E">
        <w:rPr>
          <w:rFonts w:ascii="Arial" w:hAnsi="Arial" w:cs="Arial"/>
          <w:sz w:val="20"/>
          <w:szCs w:val="20"/>
          <w:lang w:val="es-PE" w:eastAsia="es-ES_tradnl"/>
        </w:rPr>
        <w:t xml:space="preserve"> </w:t>
      </w:r>
      <w:r>
        <w:rPr>
          <w:rFonts w:ascii="Arial" w:hAnsi="Arial" w:cs="Arial"/>
          <w:sz w:val="20"/>
          <w:szCs w:val="20"/>
          <w:lang w:val="es-PE" w:eastAsia="es-ES_tradnl"/>
        </w:rPr>
        <w:t xml:space="preserve">la </w:t>
      </w:r>
      <w:r w:rsidRPr="00F1451E">
        <w:rPr>
          <w:rFonts w:ascii="Arial" w:hAnsi="Arial" w:cs="Arial"/>
          <w:sz w:val="20"/>
          <w:szCs w:val="20"/>
          <w:lang w:val="es-PE" w:eastAsia="es-ES_tradnl"/>
        </w:rPr>
        <w:t xml:space="preserve">implementación </w:t>
      </w:r>
      <w:r>
        <w:rPr>
          <w:rFonts w:ascii="Arial" w:hAnsi="Arial" w:cs="Arial"/>
          <w:sz w:val="20"/>
          <w:szCs w:val="20"/>
          <w:lang w:val="es-PE" w:eastAsia="es-ES_tradnl"/>
        </w:rPr>
        <w:t xml:space="preserve">de </w:t>
      </w:r>
      <w:r w:rsidR="00793748">
        <w:rPr>
          <w:rFonts w:ascii="Arial" w:hAnsi="Arial" w:cs="Arial"/>
          <w:sz w:val="20"/>
          <w:szCs w:val="20"/>
          <w:lang w:val="es-PE" w:eastAsia="es-ES_tradnl"/>
        </w:rPr>
        <w:t xml:space="preserve">estos lineamientos en los manuales respectivos, </w:t>
      </w:r>
      <w:r w:rsidR="003A144E">
        <w:rPr>
          <w:rFonts w:ascii="Arial" w:hAnsi="Arial" w:cs="Arial"/>
          <w:sz w:val="20"/>
          <w:szCs w:val="20"/>
          <w:lang w:val="es-PE" w:eastAsia="es-ES_tradnl"/>
        </w:rPr>
        <w:t xml:space="preserve">pretende acortar la brecha fomentando la formalización de los establecimientos y </w:t>
      </w:r>
      <w:r w:rsidRPr="00F1451E">
        <w:rPr>
          <w:rFonts w:ascii="Arial" w:hAnsi="Arial" w:cs="Arial"/>
          <w:sz w:val="20"/>
          <w:szCs w:val="20"/>
          <w:lang w:val="es-PE" w:eastAsia="es-ES_tradnl"/>
        </w:rPr>
        <w:t xml:space="preserve">permitirá el desarrollo de la acuicultura bajo </w:t>
      </w:r>
      <w:r w:rsidRPr="00F1451E">
        <w:rPr>
          <w:rFonts w:ascii="Arial" w:eastAsia="Arial" w:hAnsi="Arial" w:cs="Arial"/>
          <w:color w:val="000000"/>
          <w:sz w:val="20"/>
          <w:szCs w:val="20"/>
        </w:rPr>
        <w:t>estándares de calidad e inocuidad para asegurar la comercialización de productos sanos e inocuos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1451E" w:rsidRDefault="00F1451E" w:rsidP="006E46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E4653" w:rsidRPr="00F1451E" w:rsidRDefault="006E4653" w:rsidP="00F1451E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F1451E">
        <w:rPr>
          <w:rFonts w:ascii="Arial" w:eastAsia="Arial" w:hAnsi="Arial" w:cs="Arial"/>
          <w:sz w:val="20"/>
          <w:szCs w:val="20"/>
          <w:highlight w:val="white"/>
        </w:rPr>
        <w:t xml:space="preserve">Para acceder a la documentación oficial y a los lineamientos, pueden ingresar a: </w:t>
      </w:r>
    </w:p>
    <w:p w:rsidR="006E4653" w:rsidRDefault="007D5472" w:rsidP="00F145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8" w:history="1">
        <w:r w:rsidR="006E4653" w:rsidRPr="00F1451E">
          <w:rPr>
            <w:rStyle w:val="Hipervnculo"/>
            <w:rFonts w:ascii="Arial" w:eastAsia="Arial" w:hAnsi="Arial" w:cs="Arial"/>
            <w:sz w:val="20"/>
            <w:szCs w:val="20"/>
          </w:rPr>
          <w:t>https://www.gob.pe/institucion/sanipes/normas-legales/3298261-064-2022-sanipes-pe</w:t>
        </w:r>
      </w:hyperlink>
    </w:p>
    <w:p w:rsidR="006E4653" w:rsidRPr="006E4653" w:rsidRDefault="006E4653" w:rsidP="006E46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A1AF8" w:rsidRPr="00BA1AF8" w:rsidRDefault="00BA1AF8" w:rsidP="00BA1AF8">
      <w:pPr>
        <w:jc w:val="both"/>
        <w:rPr>
          <w:rFonts w:ascii="Arial" w:eastAsia="Arial" w:hAnsi="Arial" w:cs="Arial"/>
          <w:b/>
          <w:bCs/>
          <w:sz w:val="20"/>
          <w:szCs w:val="20"/>
          <w:highlight w:val="white"/>
        </w:rPr>
      </w:pPr>
      <w:r w:rsidRPr="00BA1AF8">
        <w:rPr>
          <w:rFonts w:ascii="Arial" w:eastAsia="Arial" w:hAnsi="Arial" w:cs="Arial"/>
          <w:b/>
          <w:bCs/>
          <w:sz w:val="22"/>
          <w:szCs w:val="22"/>
          <w:highlight w:val="white"/>
        </w:rPr>
        <w:t>Capacitación para acuicultores</w:t>
      </w:r>
    </w:p>
    <w:p w:rsidR="00BA1AF8" w:rsidRPr="00BA1AF8" w:rsidRDefault="00B747E6" w:rsidP="00BA1AF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Próximamente</w:t>
      </w:r>
      <w:r w:rsidR="00BA1AF8" w:rsidRPr="00BA1AF8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sz w:val="20"/>
          <w:szCs w:val="20"/>
          <w:highlight w:val="white"/>
        </w:rPr>
        <w:t>se</w:t>
      </w:r>
      <w:r w:rsidR="00BA1AF8" w:rsidRPr="00BA1AF8">
        <w:rPr>
          <w:rFonts w:ascii="Arial" w:eastAsia="Arial" w:hAnsi="Arial" w:cs="Arial"/>
          <w:sz w:val="20"/>
          <w:szCs w:val="20"/>
          <w:highlight w:val="white"/>
        </w:rPr>
        <w:t xml:space="preserve"> prevé llevar a cabo actividades de capacitación en la elaboración de dichos manuales técnicos junto con Produce y las </w:t>
      </w:r>
      <w:r w:rsidR="00BA1AF8" w:rsidRPr="00BA1AF8">
        <w:rPr>
          <w:rFonts w:ascii="Arial" w:eastAsia="Arial" w:hAnsi="Arial" w:cs="Arial"/>
          <w:sz w:val="20"/>
          <w:szCs w:val="20"/>
        </w:rPr>
        <w:t>Direcciones Regionales de la Producción (D</w:t>
      </w:r>
      <w:r w:rsidR="00BA1AF8">
        <w:rPr>
          <w:rFonts w:ascii="Arial" w:eastAsia="Arial" w:hAnsi="Arial" w:cs="Arial"/>
          <w:sz w:val="20"/>
          <w:szCs w:val="20"/>
        </w:rPr>
        <w:t>IREPRO</w:t>
      </w:r>
      <w:r w:rsidR="00BA1AF8" w:rsidRPr="00BA1AF8">
        <w:rPr>
          <w:rFonts w:ascii="Arial" w:eastAsia="Arial" w:hAnsi="Arial" w:cs="Arial"/>
          <w:sz w:val="20"/>
          <w:szCs w:val="20"/>
        </w:rPr>
        <w:t xml:space="preserve">). </w:t>
      </w:r>
      <w:r>
        <w:rPr>
          <w:rFonts w:ascii="Arial" w:eastAsia="Arial" w:hAnsi="Arial" w:cs="Arial"/>
          <w:sz w:val="20"/>
          <w:szCs w:val="20"/>
        </w:rPr>
        <w:t>De la misma forma</w:t>
      </w:r>
      <w:r w:rsidR="00BA1AF8" w:rsidRPr="00BA1AF8">
        <w:rPr>
          <w:rFonts w:ascii="Arial" w:eastAsia="Arial" w:hAnsi="Arial" w:cs="Arial"/>
          <w:sz w:val="20"/>
          <w:szCs w:val="20"/>
        </w:rPr>
        <w:t>, las Oficinas Sanitarias Desconcentradas (OSD) de Sanipes realizarán eventos virtuales dirigidos a aquellos CPA que cuenten con sus protocolos de habilitación sanitaria con el fin de asesorarlos en la actualización de dichos documentos.</w:t>
      </w:r>
    </w:p>
    <w:p w:rsidR="00BA1AF8" w:rsidRPr="009514B1" w:rsidRDefault="00BA1AF8" w:rsidP="009514B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41D75" w:rsidRDefault="00C41D75" w:rsidP="00C41D75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0" w:name="_heading=h.gjdgxs" w:colFirst="0" w:colLast="0"/>
      <w:bookmarkEnd w:id="0"/>
    </w:p>
    <w:p w:rsidR="00C41D75" w:rsidRPr="000E253C" w:rsidRDefault="00C41D75" w:rsidP="000E253C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C41D75">
        <w:rPr>
          <w:rFonts w:ascii="Arial" w:eastAsia="Arial" w:hAnsi="Arial" w:cs="Arial"/>
          <w:sz w:val="20"/>
          <w:szCs w:val="20"/>
          <w:highlight w:val="white"/>
        </w:rPr>
        <w:t>Agradecemos su difusión.</w:t>
      </w:r>
      <w:bookmarkStart w:id="1" w:name="_GoBack"/>
      <w:bookmarkEnd w:id="1"/>
    </w:p>
    <w:sectPr w:rsidR="00C41D75" w:rsidRPr="000E253C">
      <w:headerReference w:type="default" r:id="rId9"/>
      <w:footerReference w:type="default" r:id="rId10"/>
      <w:pgSz w:w="11906" w:h="16838"/>
      <w:pgMar w:top="1701" w:right="1701" w:bottom="1418" w:left="170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72" w:rsidRDefault="007D5472">
      <w:r>
        <w:separator/>
      </w:r>
    </w:p>
  </w:endnote>
  <w:endnote w:type="continuationSeparator" w:id="0">
    <w:p w:rsidR="007D5472" w:rsidRDefault="007D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0D" w:rsidRDefault="00727D1E">
    <w:pPr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3491865</wp:posOffset>
          </wp:positionH>
          <wp:positionV relativeFrom="paragraph">
            <wp:posOffset>-329</wp:posOffset>
          </wp:positionV>
          <wp:extent cx="1193800" cy="770255"/>
          <wp:effectExtent l="0" t="0" r="0" b="0"/>
          <wp:wrapNone/>
          <wp:docPr id="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4832985</wp:posOffset>
          </wp:positionH>
          <wp:positionV relativeFrom="paragraph">
            <wp:posOffset>104444</wp:posOffset>
          </wp:positionV>
          <wp:extent cx="1196340" cy="549275"/>
          <wp:effectExtent l="0" t="0" r="0" b="0"/>
          <wp:wrapNone/>
          <wp:docPr id="2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340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650D" w:rsidRDefault="00727D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Calle Amador Merino Reyna Nº 267 Piso 12 San Isidro - Lima</w:t>
    </w:r>
  </w:p>
  <w:p w:rsidR="003B650D" w:rsidRDefault="00727D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Carretera a Ventanilla km 5.2 - Callao</w:t>
    </w:r>
    <w:r>
      <w:rPr>
        <w:rFonts w:ascii="Arial" w:eastAsia="Arial" w:hAnsi="Arial" w:cs="Arial"/>
        <w:color w:val="000000"/>
        <w:sz w:val="16"/>
        <w:szCs w:val="16"/>
      </w:rPr>
      <w:br/>
      <w:t>www.gob.pe/sanipes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72" w:rsidRDefault="007D5472">
      <w:r>
        <w:separator/>
      </w:r>
    </w:p>
  </w:footnote>
  <w:footnote w:type="continuationSeparator" w:id="0">
    <w:p w:rsidR="007D5472" w:rsidRDefault="007D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0D" w:rsidRDefault="00727D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-427049</wp:posOffset>
          </wp:positionH>
          <wp:positionV relativeFrom="paragraph">
            <wp:posOffset>11430</wp:posOffset>
          </wp:positionV>
          <wp:extent cx="2171700" cy="441960"/>
          <wp:effectExtent l="0" t="0" r="0" b="0"/>
          <wp:wrapNone/>
          <wp:docPr id="23" name="image1.png" descr="LOGO PRODUCE 2016 - PARA FONDO A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RODUCE 2016 - PARA FONDO A 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l="0" t="0" r="0" b="0"/>
          <wp:wrapNone/>
          <wp:docPr id="24" name="image2.png" descr="logo_sanipes-horizontal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sanipes-horizontal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58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650D" w:rsidRDefault="003B65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  <w:p w:rsidR="003B650D" w:rsidRDefault="003B65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  <w:p w:rsidR="003B650D" w:rsidRDefault="003B65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3B650D" w:rsidRDefault="003B65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3B650D" w:rsidRDefault="003B65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3B650D" w:rsidRDefault="00727D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“Decenio de la Igualdad de Oportunidades para Mujeres y Hombres”</w:t>
    </w:r>
  </w:p>
  <w:p w:rsidR="003B650D" w:rsidRDefault="00727D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Fortalecimiento de la Soberanía Nacional”</w:t>
    </w:r>
  </w:p>
  <w:p w:rsidR="003B650D" w:rsidRDefault="00727D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Bicentenario del Congreso de la República del Perú”</w:t>
    </w:r>
  </w:p>
  <w:p w:rsidR="003B650D" w:rsidRDefault="003B65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202124"/>
        <w:sz w:val="16"/>
        <w:szCs w:val="16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639E"/>
    <w:multiLevelType w:val="hybridMultilevel"/>
    <w:tmpl w:val="DA4877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42091"/>
    <w:multiLevelType w:val="multilevel"/>
    <w:tmpl w:val="05281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4F0A14"/>
    <w:multiLevelType w:val="hybridMultilevel"/>
    <w:tmpl w:val="E29045D4"/>
    <w:lvl w:ilvl="0" w:tplc="3B4EA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D243D"/>
    <w:multiLevelType w:val="hybridMultilevel"/>
    <w:tmpl w:val="032C12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0D"/>
    <w:rsid w:val="000572B4"/>
    <w:rsid w:val="000B1F79"/>
    <w:rsid w:val="000D7AB3"/>
    <w:rsid w:val="000E253C"/>
    <w:rsid w:val="000E3B0B"/>
    <w:rsid w:val="00267FF5"/>
    <w:rsid w:val="002817D9"/>
    <w:rsid w:val="00336395"/>
    <w:rsid w:val="00387459"/>
    <w:rsid w:val="003A144E"/>
    <w:rsid w:val="003B650D"/>
    <w:rsid w:val="0040440C"/>
    <w:rsid w:val="00437B4A"/>
    <w:rsid w:val="00446305"/>
    <w:rsid w:val="00501DA6"/>
    <w:rsid w:val="00644B2B"/>
    <w:rsid w:val="006E4653"/>
    <w:rsid w:val="00702946"/>
    <w:rsid w:val="00727D1E"/>
    <w:rsid w:val="00793748"/>
    <w:rsid w:val="007D5472"/>
    <w:rsid w:val="00832AE0"/>
    <w:rsid w:val="008D4CB2"/>
    <w:rsid w:val="009514B1"/>
    <w:rsid w:val="009757B9"/>
    <w:rsid w:val="009C6E04"/>
    <w:rsid w:val="009E5227"/>
    <w:rsid w:val="00A07A5F"/>
    <w:rsid w:val="00A5393A"/>
    <w:rsid w:val="00B163BD"/>
    <w:rsid w:val="00B747E6"/>
    <w:rsid w:val="00B77EAA"/>
    <w:rsid w:val="00BA1AF8"/>
    <w:rsid w:val="00C41D75"/>
    <w:rsid w:val="00D55A34"/>
    <w:rsid w:val="00E2659A"/>
    <w:rsid w:val="00EB26E1"/>
    <w:rsid w:val="00F1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8C094"/>
  <w15:docId w15:val="{1F7E4E0F-F2DE-0B40-8672-A7885DD6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BF6"/>
    <w:rPr>
      <w:lang w:eastAsia="es-ES"/>
    </w:rPr>
  </w:style>
  <w:style w:type="paragraph" w:styleId="Ttulo1">
    <w:name w:val="heading 1"/>
    <w:basedOn w:val="Normal"/>
    <w:link w:val="Ttulo1Car"/>
    <w:uiPriority w:val="9"/>
    <w:qFormat/>
    <w:rsid w:val="009B4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572"/>
  </w:style>
  <w:style w:type="paragraph" w:styleId="Piedepgina">
    <w:name w:val="footer"/>
    <w:basedOn w:val="Normal"/>
    <w:link w:val="Piedepgina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572"/>
  </w:style>
  <w:style w:type="table" w:styleId="Tablaconcuadrcula">
    <w:name w:val="Table Grid"/>
    <w:basedOn w:val="Tablanormal"/>
    <w:uiPriority w:val="39"/>
    <w:rsid w:val="00BE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6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6F2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1D77C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A5BF6"/>
    <w:rPr>
      <w:lang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6A5BF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A5B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B53D9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EB53D9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9B48D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unhideWhenUsed/>
    <w:rsid w:val="00F0297E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C41D7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465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4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194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462650874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329871500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56043562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24337273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30285552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83502791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93548120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236748160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59698148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551308200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854032044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31322371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80323373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95336977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848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675">
          <w:marLeft w:val="0"/>
          <w:marRight w:val="0"/>
          <w:marTop w:val="195"/>
          <w:marBottom w:val="0"/>
          <w:divBdr>
            <w:top w:val="single" w:sz="2" w:space="0" w:color="E5E5E5"/>
            <w:left w:val="single" w:sz="2" w:space="0" w:color="E5E5E5"/>
            <w:bottom w:val="single" w:sz="2" w:space="10" w:color="E5E5E5"/>
            <w:right w:val="single" w:sz="2" w:space="0" w:color="E5E5E5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pe/institucion/sanipes/normas-legales/3298261-064-2022-sanipes-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llviFc1x/imhK7Ue61X3Bq4gw==">AMUW2mVaGQemxDKLL1B+8JVEObC0aYHYlAyFodvBOxQO2yMxkjmPbhBEQGf+7SQBaxs27nbdqaX7uEj8A9yz8yElTbgcVlxzHM7k59C1MHL3plxfc+FFb4Xsqw6QAWKVLsUmhPwU0DjykWWCJjgA+PzkNVfQb3a/9iKR0n05xpe+np/kQjaVVjw=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498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Diustin Paredes Milla</dc:creator>
  <cp:lastModifiedBy>Usuario de Microsoft Office</cp:lastModifiedBy>
  <cp:revision>83</cp:revision>
  <dcterms:created xsi:type="dcterms:W3CDTF">2022-07-03T18:29:00Z</dcterms:created>
  <dcterms:modified xsi:type="dcterms:W3CDTF">2022-08-11T13:47:00Z</dcterms:modified>
</cp:coreProperties>
</file>