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8C8D6" w14:textId="77777777" w:rsidR="00880589" w:rsidRDefault="00880589" w:rsidP="00C457D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F6B59">
        <w:rPr>
          <w:rFonts w:ascii="Arial" w:hAnsi="Arial" w:cs="Arial"/>
          <w:b/>
          <w:sz w:val="26"/>
          <w:szCs w:val="26"/>
          <w:u w:val="single"/>
        </w:rPr>
        <w:t>NOTA DE PRENSA</w:t>
      </w:r>
    </w:p>
    <w:p w14:paraId="116D9097" w14:textId="77777777" w:rsidR="00C457D0" w:rsidRPr="00EF6B59" w:rsidRDefault="00C457D0" w:rsidP="00C457D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350A8FA" w14:textId="42F2C5C1" w:rsidR="004F4DDA" w:rsidRDefault="004F4DDA" w:rsidP="00C457D0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Ministra de la Producción se reúne con pescadores artesanales </w:t>
      </w:r>
      <w:r w:rsidR="00383737">
        <w:rPr>
          <w:rFonts w:ascii="Arial" w:hAnsi="Arial" w:cs="Arial"/>
          <w:b/>
          <w:sz w:val="34"/>
          <w:szCs w:val="34"/>
        </w:rPr>
        <w:t>en</w:t>
      </w:r>
      <w:bookmarkStart w:id="0" w:name="_GoBack"/>
      <w:bookmarkEnd w:id="0"/>
      <w:r>
        <w:rPr>
          <w:rFonts w:ascii="Arial" w:hAnsi="Arial" w:cs="Arial"/>
          <w:b/>
          <w:sz w:val="34"/>
          <w:szCs w:val="34"/>
        </w:rPr>
        <w:t xml:space="preserve"> Chorrillos </w:t>
      </w:r>
    </w:p>
    <w:p w14:paraId="386F5A89" w14:textId="77777777" w:rsidR="00C457D0" w:rsidRDefault="00C457D0" w:rsidP="00C457D0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2F0F9D6" w14:textId="77777777" w:rsidR="00880589" w:rsidRPr="004F4DDA" w:rsidRDefault="004F4DDA" w:rsidP="00C457D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F4DDA">
        <w:rPr>
          <w:rFonts w:ascii="Arial" w:hAnsi="Arial" w:cs="Arial"/>
          <w:b/>
          <w:i/>
        </w:rPr>
        <w:t>Sandra</w:t>
      </w:r>
      <w:r w:rsidR="00F00F13" w:rsidRPr="004F4DDA">
        <w:rPr>
          <w:rFonts w:ascii="Arial" w:hAnsi="Arial" w:cs="Arial"/>
          <w:b/>
          <w:i/>
        </w:rPr>
        <w:t xml:space="preserve"> Belaunde </w:t>
      </w:r>
      <w:r w:rsidRPr="004F4DDA">
        <w:rPr>
          <w:rFonts w:ascii="Arial" w:hAnsi="Arial" w:cs="Arial"/>
          <w:b/>
          <w:i/>
        </w:rPr>
        <w:t>informó las medidas para reactivar su actividad</w:t>
      </w:r>
      <w:r w:rsidR="00F00F13" w:rsidRPr="004F4DDA">
        <w:rPr>
          <w:rFonts w:ascii="Arial" w:hAnsi="Arial" w:cs="Arial"/>
          <w:b/>
          <w:i/>
        </w:rPr>
        <w:t xml:space="preserve"> como el bono de S/</w:t>
      </w:r>
      <w:r w:rsidR="00C457D0">
        <w:rPr>
          <w:rFonts w:ascii="Arial" w:hAnsi="Arial" w:cs="Arial"/>
          <w:b/>
          <w:i/>
        </w:rPr>
        <w:t xml:space="preserve"> </w:t>
      </w:r>
      <w:r w:rsidR="00F00F13" w:rsidRPr="004F4DDA">
        <w:rPr>
          <w:rFonts w:ascii="Arial" w:hAnsi="Arial" w:cs="Arial"/>
          <w:b/>
          <w:i/>
        </w:rPr>
        <w:t xml:space="preserve">500, el aumento de </w:t>
      </w:r>
      <w:r w:rsidRPr="004F4DDA">
        <w:rPr>
          <w:rFonts w:ascii="Arial" w:hAnsi="Arial" w:cs="Arial"/>
          <w:b/>
          <w:i/>
        </w:rPr>
        <w:t>créditos</w:t>
      </w:r>
      <w:r w:rsidR="00C457D0">
        <w:rPr>
          <w:rFonts w:ascii="Arial" w:hAnsi="Arial" w:cs="Arial"/>
          <w:b/>
          <w:i/>
        </w:rPr>
        <w:t xml:space="preserve"> y mayor</w:t>
      </w:r>
      <w:r w:rsidR="00F00F13" w:rsidRPr="004F4DDA">
        <w:rPr>
          <w:rFonts w:ascii="Arial" w:hAnsi="Arial" w:cs="Arial"/>
          <w:b/>
          <w:i/>
        </w:rPr>
        <w:t xml:space="preserve"> alcance de “A </w:t>
      </w:r>
      <w:r>
        <w:rPr>
          <w:rFonts w:ascii="Arial" w:hAnsi="Arial" w:cs="Arial"/>
          <w:b/>
          <w:i/>
        </w:rPr>
        <w:t>Comer Pescado”</w:t>
      </w:r>
    </w:p>
    <w:p w14:paraId="11AD45D6" w14:textId="77777777" w:rsidR="00C457D0" w:rsidRDefault="00C457D0" w:rsidP="00C457D0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F5CD3F8" w14:textId="77777777" w:rsidR="004F4DDA" w:rsidRPr="004F4DDA" w:rsidRDefault="004F4DDA" w:rsidP="00C457D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F4DDA">
        <w:rPr>
          <w:rFonts w:ascii="Arial" w:hAnsi="Arial" w:cs="Arial"/>
          <w:b/>
          <w:i/>
        </w:rPr>
        <w:t xml:space="preserve">En el muelle recibió informe sobre </w:t>
      </w:r>
      <w:r w:rsidR="00C457D0">
        <w:rPr>
          <w:rFonts w:ascii="Arial" w:hAnsi="Arial" w:cs="Arial"/>
          <w:b/>
          <w:i/>
        </w:rPr>
        <w:t xml:space="preserve">los </w:t>
      </w:r>
      <w:r w:rsidRPr="004F4DDA">
        <w:rPr>
          <w:rFonts w:ascii="Arial" w:hAnsi="Arial" w:cs="Arial"/>
          <w:b/>
          <w:i/>
        </w:rPr>
        <w:t xml:space="preserve">oleajes anómalos del director de Capitanías y Guardacostas y del Jefe de </w:t>
      </w:r>
      <w:proofErr w:type="spellStart"/>
      <w:r w:rsidRPr="004F4DDA">
        <w:rPr>
          <w:rFonts w:ascii="Arial" w:hAnsi="Arial" w:cs="Arial"/>
          <w:b/>
          <w:i/>
        </w:rPr>
        <w:t>Indeci</w:t>
      </w:r>
      <w:proofErr w:type="spellEnd"/>
    </w:p>
    <w:p w14:paraId="673CB7E5" w14:textId="77777777" w:rsidR="00C457D0" w:rsidRDefault="00C457D0" w:rsidP="00C457D0">
      <w:pPr>
        <w:spacing w:after="0" w:line="240" w:lineRule="auto"/>
        <w:jc w:val="both"/>
        <w:rPr>
          <w:rFonts w:ascii="Arial" w:hAnsi="Arial" w:cs="Arial"/>
        </w:rPr>
      </w:pPr>
    </w:p>
    <w:p w14:paraId="1F67AE20" w14:textId="77777777" w:rsidR="00F00F13" w:rsidRPr="00CA4520" w:rsidRDefault="00F00F13" w:rsidP="00C457D0">
      <w:pPr>
        <w:spacing w:after="0" w:line="240" w:lineRule="auto"/>
        <w:jc w:val="both"/>
        <w:rPr>
          <w:rFonts w:ascii="Arial" w:hAnsi="Arial" w:cs="Arial"/>
        </w:rPr>
      </w:pPr>
      <w:r w:rsidRPr="00CA4520">
        <w:rPr>
          <w:rFonts w:ascii="Arial" w:hAnsi="Arial" w:cs="Arial"/>
        </w:rPr>
        <w:t xml:space="preserve">La ministra de la Producción, Sandra Belaunde, y la viceministra de Pesca y Acuicultura, </w:t>
      </w:r>
      <w:proofErr w:type="spellStart"/>
      <w:r w:rsidRPr="00CA4520">
        <w:rPr>
          <w:rFonts w:ascii="Arial" w:hAnsi="Arial" w:cs="Arial"/>
        </w:rPr>
        <w:t>Desilú</w:t>
      </w:r>
      <w:proofErr w:type="spellEnd"/>
      <w:r w:rsidRPr="00CA4520">
        <w:rPr>
          <w:rFonts w:ascii="Arial" w:hAnsi="Arial" w:cs="Arial"/>
        </w:rPr>
        <w:t xml:space="preserve"> León, </w:t>
      </w:r>
      <w:r w:rsidR="00C457D0">
        <w:rPr>
          <w:rFonts w:ascii="Arial" w:hAnsi="Arial" w:cs="Arial"/>
        </w:rPr>
        <w:t>acudieron esta mañana al muelle de Chorrillos para sostener una reunión con r</w:t>
      </w:r>
      <w:r w:rsidRPr="00CA4520">
        <w:rPr>
          <w:rFonts w:ascii="Arial" w:hAnsi="Arial" w:cs="Arial"/>
        </w:rPr>
        <w:t xml:space="preserve">epresentantes de la </w:t>
      </w:r>
      <w:r w:rsidR="00EF6B59" w:rsidRPr="00CA4520">
        <w:rPr>
          <w:rFonts w:ascii="Arial" w:hAnsi="Arial" w:cs="Arial"/>
        </w:rPr>
        <w:t>“</w:t>
      </w:r>
      <w:r w:rsidRPr="00CA4520">
        <w:rPr>
          <w:rFonts w:ascii="Arial" w:hAnsi="Arial" w:cs="Arial"/>
        </w:rPr>
        <w:t>Asociación José Silverio Olaya Balandra</w:t>
      </w:r>
      <w:r w:rsidR="00EF6B59" w:rsidRPr="00CA4520">
        <w:rPr>
          <w:rFonts w:ascii="Arial" w:hAnsi="Arial" w:cs="Arial"/>
        </w:rPr>
        <w:t>”, integrada por</w:t>
      </w:r>
      <w:r w:rsidRPr="00CA4520">
        <w:rPr>
          <w:rFonts w:ascii="Arial" w:hAnsi="Arial" w:cs="Arial"/>
        </w:rPr>
        <w:t xml:space="preserve"> </w:t>
      </w:r>
      <w:r w:rsidR="00EF6B59" w:rsidRPr="00CA4520">
        <w:rPr>
          <w:rFonts w:ascii="Arial" w:hAnsi="Arial" w:cs="Arial"/>
        </w:rPr>
        <w:t xml:space="preserve">pescadores artesanales </w:t>
      </w:r>
      <w:r w:rsidR="00C457D0">
        <w:rPr>
          <w:rFonts w:ascii="Arial" w:hAnsi="Arial" w:cs="Arial"/>
        </w:rPr>
        <w:t>de esa emblemática caleta.</w:t>
      </w:r>
    </w:p>
    <w:p w14:paraId="678FC49C" w14:textId="77777777" w:rsidR="00C457D0" w:rsidRDefault="00C457D0" w:rsidP="00C457D0">
      <w:pPr>
        <w:spacing w:after="0" w:line="240" w:lineRule="auto"/>
        <w:jc w:val="both"/>
        <w:rPr>
          <w:rFonts w:ascii="Arial" w:hAnsi="Arial" w:cs="Arial"/>
        </w:rPr>
      </w:pPr>
    </w:p>
    <w:p w14:paraId="11767D5A" w14:textId="77777777" w:rsidR="00F00F13" w:rsidRPr="00CA4520" w:rsidRDefault="00F00F13" w:rsidP="00C457D0">
      <w:pPr>
        <w:spacing w:after="0" w:line="240" w:lineRule="auto"/>
        <w:jc w:val="both"/>
        <w:rPr>
          <w:rFonts w:ascii="Arial" w:hAnsi="Arial" w:cs="Arial"/>
        </w:rPr>
      </w:pPr>
      <w:r w:rsidRPr="00CA4520">
        <w:rPr>
          <w:rFonts w:ascii="Arial" w:hAnsi="Arial" w:cs="Arial"/>
        </w:rPr>
        <w:t>Durante la reunión, la ministra Belaunde</w:t>
      </w:r>
      <w:r w:rsidR="00B46B99">
        <w:rPr>
          <w:rFonts w:ascii="Arial" w:hAnsi="Arial" w:cs="Arial"/>
        </w:rPr>
        <w:t xml:space="preserve"> anunció</w:t>
      </w:r>
      <w:r w:rsidR="00EF6B59" w:rsidRPr="00CA4520">
        <w:rPr>
          <w:rFonts w:ascii="Arial" w:hAnsi="Arial" w:cs="Arial"/>
        </w:rPr>
        <w:t xml:space="preserve"> que, en el marco de la iniciativa “Con </w:t>
      </w:r>
      <w:r w:rsidRPr="00CA4520">
        <w:rPr>
          <w:rFonts w:ascii="Arial" w:hAnsi="Arial" w:cs="Arial"/>
        </w:rPr>
        <w:t>Punc</w:t>
      </w:r>
      <w:r w:rsidR="00EF6B59" w:rsidRPr="00CA4520">
        <w:rPr>
          <w:rFonts w:ascii="Arial" w:hAnsi="Arial" w:cs="Arial"/>
        </w:rPr>
        <w:t>h</w:t>
      </w:r>
      <w:r w:rsidRPr="00CA4520">
        <w:rPr>
          <w:rFonts w:ascii="Arial" w:hAnsi="Arial" w:cs="Arial"/>
        </w:rPr>
        <w:t>e Productivo</w:t>
      </w:r>
      <w:r w:rsidR="00EF6B59" w:rsidRPr="00CA4520">
        <w:rPr>
          <w:rFonts w:ascii="Arial" w:hAnsi="Arial" w:cs="Arial"/>
        </w:rPr>
        <w:t>”</w:t>
      </w:r>
      <w:r w:rsidRPr="00CA4520">
        <w:rPr>
          <w:rFonts w:ascii="Arial" w:hAnsi="Arial" w:cs="Arial"/>
        </w:rPr>
        <w:t>, se cuenta con tres medidas dirigidas para la reactivación de los pescadores artesanales de todo el país.</w:t>
      </w:r>
    </w:p>
    <w:p w14:paraId="09B38FA9" w14:textId="77777777" w:rsidR="00C457D0" w:rsidRDefault="00C457D0" w:rsidP="00C457D0">
      <w:pPr>
        <w:spacing w:after="0" w:line="240" w:lineRule="auto"/>
        <w:jc w:val="both"/>
        <w:rPr>
          <w:rFonts w:ascii="Arial" w:hAnsi="Arial" w:cs="Arial"/>
        </w:rPr>
      </w:pPr>
    </w:p>
    <w:p w14:paraId="489AEF15" w14:textId="77777777" w:rsidR="00F00F13" w:rsidRPr="00CA4520" w:rsidRDefault="00F00F13" w:rsidP="00C457D0">
      <w:pPr>
        <w:spacing w:after="0" w:line="240" w:lineRule="auto"/>
        <w:jc w:val="both"/>
        <w:rPr>
          <w:rFonts w:ascii="Arial" w:hAnsi="Arial" w:cs="Arial"/>
        </w:rPr>
      </w:pPr>
      <w:r w:rsidRPr="00CA4520">
        <w:rPr>
          <w:rFonts w:ascii="Arial" w:hAnsi="Arial" w:cs="Arial"/>
        </w:rPr>
        <w:t>“Agradezco el recibimiento que nos han dado, se que son momentos difíciles y que hay muchos temas por resolver. Queremos decirles que estamos trabajando con el Ministerio de Economía y Finanzas (MEF) el tema del bono de S/</w:t>
      </w:r>
      <w:r w:rsidR="00F57968">
        <w:rPr>
          <w:rFonts w:ascii="Arial" w:hAnsi="Arial" w:cs="Arial"/>
        </w:rPr>
        <w:t xml:space="preserve"> </w:t>
      </w:r>
      <w:r w:rsidRPr="00CA4520">
        <w:rPr>
          <w:rFonts w:ascii="Arial" w:hAnsi="Arial" w:cs="Arial"/>
        </w:rPr>
        <w:t xml:space="preserve">500, esperamos que la normativa esté lista lo más pronto posible”, aseguró. </w:t>
      </w:r>
    </w:p>
    <w:p w14:paraId="7AD2C44E" w14:textId="77777777" w:rsidR="00C457D0" w:rsidRDefault="00C457D0" w:rsidP="00C457D0">
      <w:pPr>
        <w:spacing w:after="0" w:line="240" w:lineRule="auto"/>
        <w:jc w:val="both"/>
        <w:rPr>
          <w:rFonts w:ascii="Arial" w:hAnsi="Arial" w:cs="Arial"/>
        </w:rPr>
      </w:pPr>
    </w:p>
    <w:p w14:paraId="02C1CFB6" w14:textId="77777777" w:rsidR="005520BE" w:rsidRPr="00CA4520" w:rsidRDefault="005520BE" w:rsidP="00C457D0">
      <w:pPr>
        <w:spacing w:after="0" w:line="240" w:lineRule="auto"/>
        <w:jc w:val="both"/>
        <w:rPr>
          <w:rFonts w:ascii="Arial" w:hAnsi="Arial" w:cs="Arial"/>
        </w:rPr>
      </w:pPr>
      <w:r w:rsidRPr="00CA4520">
        <w:rPr>
          <w:rFonts w:ascii="Arial" w:hAnsi="Arial" w:cs="Arial"/>
        </w:rPr>
        <w:t xml:space="preserve">Asimismo, indicó que se duplicará la cantidad de créditos otorgados por el </w:t>
      </w:r>
      <w:r w:rsidR="00F57968">
        <w:rPr>
          <w:rFonts w:ascii="Arial" w:hAnsi="Arial" w:cs="Arial"/>
        </w:rPr>
        <w:t>Fondo Nacional de Desarrollo Pesquero (</w:t>
      </w:r>
      <w:proofErr w:type="spellStart"/>
      <w:r w:rsidR="00F57968">
        <w:rPr>
          <w:rFonts w:ascii="Arial" w:hAnsi="Arial" w:cs="Arial"/>
        </w:rPr>
        <w:t>Fondepes</w:t>
      </w:r>
      <w:proofErr w:type="spellEnd"/>
      <w:r w:rsidR="00F57968">
        <w:rPr>
          <w:rFonts w:ascii="Arial" w:hAnsi="Arial" w:cs="Arial"/>
        </w:rPr>
        <w:t xml:space="preserve">) </w:t>
      </w:r>
      <w:r w:rsidRPr="00CA4520">
        <w:rPr>
          <w:rFonts w:ascii="Arial" w:hAnsi="Arial" w:cs="Arial"/>
        </w:rPr>
        <w:t xml:space="preserve">en favor de los pescadores artesanales, </w:t>
      </w:r>
      <w:r w:rsidR="00F57968">
        <w:rPr>
          <w:rFonts w:ascii="Arial" w:hAnsi="Arial" w:cs="Arial"/>
        </w:rPr>
        <w:t xml:space="preserve">para alcanzar </w:t>
      </w:r>
      <w:r w:rsidRPr="00CA4520">
        <w:rPr>
          <w:rFonts w:ascii="Arial" w:hAnsi="Arial" w:cs="Arial"/>
        </w:rPr>
        <w:t>un total de 1500</w:t>
      </w:r>
      <w:r w:rsidR="00F57968">
        <w:rPr>
          <w:rFonts w:ascii="Arial" w:hAnsi="Arial" w:cs="Arial"/>
        </w:rPr>
        <w:t xml:space="preserve"> créditos</w:t>
      </w:r>
      <w:r w:rsidRPr="00CA4520">
        <w:rPr>
          <w:rFonts w:ascii="Arial" w:hAnsi="Arial" w:cs="Arial"/>
        </w:rPr>
        <w:t>, con un presupuesto de S/ 30 millones.</w:t>
      </w:r>
    </w:p>
    <w:p w14:paraId="604A37D5" w14:textId="77777777" w:rsidR="00C457D0" w:rsidRDefault="00C457D0" w:rsidP="00C457D0">
      <w:pPr>
        <w:spacing w:after="0" w:line="240" w:lineRule="auto"/>
        <w:jc w:val="both"/>
        <w:rPr>
          <w:rFonts w:ascii="Arial" w:hAnsi="Arial" w:cs="Arial"/>
        </w:rPr>
      </w:pPr>
    </w:p>
    <w:p w14:paraId="1A4CC17F" w14:textId="77777777" w:rsidR="005520BE" w:rsidRPr="00CA4520" w:rsidRDefault="005520BE" w:rsidP="00C457D0">
      <w:pPr>
        <w:spacing w:after="0" w:line="240" w:lineRule="auto"/>
        <w:jc w:val="both"/>
        <w:rPr>
          <w:rFonts w:ascii="Arial" w:hAnsi="Arial" w:cs="Arial"/>
        </w:rPr>
      </w:pPr>
      <w:r w:rsidRPr="00CA4520">
        <w:rPr>
          <w:rFonts w:ascii="Arial" w:hAnsi="Arial" w:cs="Arial"/>
        </w:rPr>
        <w:t>“También vamos a revisar los requisitos para estos créditos, porque entendemos que a veces los pescadores no pueden acceder, de nada sirve</w:t>
      </w:r>
      <w:r w:rsidR="00AB66C0">
        <w:rPr>
          <w:rFonts w:ascii="Arial" w:hAnsi="Arial" w:cs="Arial"/>
        </w:rPr>
        <w:t xml:space="preserve"> si es muy complicado”, aseveró. </w:t>
      </w:r>
    </w:p>
    <w:p w14:paraId="0DA7EAD3" w14:textId="77777777" w:rsidR="00C457D0" w:rsidRDefault="00C457D0" w:rsidP="00C457D0">
      <w:pPr>
        <w:spacing w:after="0" w:line="240" w:lineRule="auto"/>
        <w:jc w:val="both"/>
        <w:rPr>
          <w:rFonts w:ascii="Arial" w:hAnsi="Arial" w:cs="Arial"/>
        </w:rPr>
      </w:pPr>
    </w:p>
    <w:p w14:paraId="7DE85147" w14:textId="3C5E8228" w:rsidR="005520BE" w:rsidRPr="00CA4520" w:rsidRDefault="005520BE" w:rsidP="00C457D0">
      <w:pPr>
        <w:spacing w:after="0" w:line="240" w:lineRule="auto"/>
        <w:jc w:val="both"/>
        <w:rPr>
          <w:rFonts w:ascii="Arial" w:hAnsi="Arial" w:cs="Arial"/>
        </w:rPr>
      </w:pPr>
      <w:r w:rsidRPr="00CA4520">
        <w:rPr>
          <w:rFonts w:ascii="Arial" w:hAnsi="Arial" w:cs="Arial"/>
        </w:rPr>
        <w:t xml:space="preserve">De igual manera, precisó que se ampliará el alcance del programa “A Comer Pescado”, incrementando su presupuesto en más de S/16 millones para que </w:t>
      </w:r>
      <w:r w:rsidR="0017539A">
        <w:rPr>
          <w:rFonts w:ascii="Arial" w:hAnsi="Arial" w:cs="Arial"/>
        </w:rPr>
        <w:t xml:space="preserve">estrategias </w:t>
      </w:r>
      <w:r w:rsidRPr="00CA4520">
        <w:rPr>
          <w:rFonts w:ascii="Arial" w:hAnsi="Arial" w:cs="Arial"/>
        </w:rPr>
        <w:t>como “</w:t>
      </w:r>
      <w:proofErr w:type="spellStart"/>
      <w:r w:rsidRPr="00CA4520">
        <w:rPr>
          <w:rFonts w:ascii="Arial" w:hAnsi="Arial" w:cs="Arial"/>
        </w:rPr>
        <w:t>PESCAeduca</w:t>
      </w:r>
      <w:proofErr w:type="spellEnd"/>
      <w:r w:rsidRPr="00CA4520">
        <w:rPr>
          <w:rFonts w:ascii="Arial" w:hAnsi="Arial" w:cs="Arial"/>
        </w:rPr>
        <w:t xml:space="preserve">”, “De la Red a la Mesa”, “PROMpescado” y “Pescado en </w:t>
      </w:r>
      <w:r w:rsidR="0017539A">
        <w:rPr>
          <w:rFonts w:ascii="Arial" w:hAnsi="Arial" w:cs="Arial"/>
        </w:rPr>
        <w:t>M</w:t>
      </w:r>
      <w:r w:rsidRPr="00CA4520">
        <w:rPr>
          <w:rFonts w:ascii="Arial" w:hAnsi="Arial" w:cs="Arial"/>
        </w:rPr>
        <w:t xml:space="preserve">i </w:t>
      </w:r>
      <w:r w:rsidR="0017539A">
        <w:rPr>
          <w:rFonts w:ascii="Arial" w:hAnsi="Arial" w:cs="Arial"/>
        </w:rPr>
        <w:t>C</w:t>
      </w:r>
      <w:r w:rsidRPr="00CA4520">
        <w:rPr>
          <w:rFonts w:ascii="Arial" w:hAnsi="Arial" w:cs="Arial"/>
        </w:rPr>
        <w:t xml:space="preserve">omedor” tengan </w:t>
      </w:r>
      <w:r w:rsidR="0017539A">
        <w:rPr>
          <w:rFonts w:ascii="Arial" w:hAnsi="Arial" w:cs="Arial"/>
        </w:rPr>
        <w:t xml:space="preserve">más </w:t>
      </w:r>
      <w:r w:rsidRPr="00CA4520">
        <w:rPr>
          <w:rFonts w:ascii="Arial" w:hAnsi="Arial" w:cs="Arial"/>
        </w:rPr>
        <w:t>presencia a nivel nacional.</w:t>
      </w:r>
    </w:p>
    <w:p w14:paraId="54830C93" w14:textId="77777777" w:rsidR="00C457D0" w:rsidRDefault="00C457D0" w:rsidP="00C457D0">
      <w:pPr>
        <w:spacing w:after="0" w:line="240" w:lineRule="auto"/>
        <w:jc w:val="both"/>
        <w:rPr>
          <w:rFonts w:ascii="Arial" w:hAnsi="Arial" w:cs="Arial"/>
        </w:rPr>
      </w:pPr>
    </w:p>
    <w:p w14:paraId="42863FF0" w14:textId="77777777" w:rsidR="005520BE" w:rsidRDefault="005520BE" w:rsidP="00C457D0">
      <w:pPr>
        <w:spacing w:after="0" w:line="240" w:lineRule="auto"/>
        <w:jc w:val="both"/>
        <w:rPr>
          <w:rFonts w:ascii="Arial" w:hAnsi="Arial" w:cs="Arial"/>
        </w:rPr>
      </w:pPr>
      <w:r w:rsidRPr="00CA4520">
        <w:rPr>
          <w:rFonts w:ascii="Arial" w:hAnsi="Arial" w:cs="Arial"/>
        </w:rPr>
        <w:t xml:space="preserve">“La idea es que los recursos hidrobiológicos lleguen a más peruanos, para que </w:t>
      </w:r>
      <w:r w:rsidR="00AA48CF" w:rsidRPr="00CA4520">
        <w:rPr>
          <w:rFonts w:ascii="Arial" w:hAnsi="Arial" w:cs="Arial"/>
        </w:rPr>
        <w:t xml:space="preserve">estén más sanos y se nutran mejor; asimismo eso ayudará a que los pescadores artesanales tengan otro espacio de demanda para su trabajo”, enfatizó. </w:t>
      </w:r>
    </w:p>
    <w:p w14:paraId="334FC08A" w14:textId="77777777" w:rsidR="009C5135" w:rsidRDefault="009C5135" w:rsidP="00C457D0">
      <w:pPr>
        <w:spacing w:after="0" w:line="240" w:lineRule="auto"/>
        <w:jc w:val="both"/>
        <w:rPr>
          <w:rFonts w:ascii="Arial" w:hAnsi="Arial" w:cs="Arial"/>
        </w:rPr>
      </w:pPr>
    </w:p>
    <w:p w14:paraId="5B7A251C" w14:textId="77777777" w:rsidR="00EF6B59" w:rsidRPr="00CA4520" w:rsidRDefault="006D2DD9" w:rsidP="00C457D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Situación por oleajes</w:t>
      </w:r>
    </w:p>
    <w:p w14:paraId="77EE8999" w14:textId="77777777" w:rsidR="00C457D0" w:rsidRDefault="00C457D0" w:rsidP="00C457D0">
      <w:pPr>
        <w:spacing w:after="0" w:line="240" w:lineRule="auto"/>
        <w:jc w:val="both"/>
        <w:rPr>
          <w:rFonts w:ascii="Arial" w:hAnsi="Arial" w:cs="Arial"/>
        </w:rPr>
      </w:pPr>
    </w:p>
    <w:p w14:paraId="1521980A" w14:textId="77777777" w:rsidR="005520BE" w:rsidRDefault="00EF6B59" w:rsidP="00C457D0">
      <w:pPr>
        <w:spacing w:after="0" w:line="240" w:lineRule="auto"/>
        <w:jc w:val="both"/>
        <w:rPr>
          <w:rFonts w:ascii="Arial" w:hAnsi="Arial" w:cs="Arial"/>
        </w:rPr>
      </w:pPr>
      <w:r w:rsidRPr="00CA4520">
        <w:rPr>
          <w:rFonts w:ascii="Arial" w:hAnsi="Arial" w:cs="Arial"/>
        </w:rPr>
        <w:t xml:space="preserve">La titular de Produce también se reunió </w:t>
      </w:r>
      <w:r w:rsidR="006D2DD9">
        <w:rPr>
          <w:rFonts w:ascii="Arial" w:hAnsi="Arial" w:cs="Arial"/>
        </w:rPr>
        <w:t>con el director</w:t>
      </w:r>
      <w:r w:rsidRPr="00CA4520">
        <w:rPr>
          <w:rFonts w:ascii="Arial" w:hAnsi="Arial" w:cs="Arial"/>
        </w:rPr>
        <w:t xml:space="preserve"> </w:t>
      </w:r>
      <w:r w:rsidR="006D2DD9">
        <w:rPr>
          <w:rFonts w:ascii="Arial" w:hAnsi="Arial" w:cs="Arial"/>
        </w:rPr>
        <w:t xml:space="preserve">general </w:t>
      </w:r>
      <w:r w:rsidRPr="00CA4520">
        <w:rPr>
          <w:rFonts w:ascii="Arial" w:hAnsi="Arial" w:cs="Arial"/>
        </w:rPr>
        <w:t>de Cap</w:t>
      </w:r>
      <w:r w:rsidR="006D2DD9">
        <w:rPr>
          <w:rFonts w:ascii="Arial" w:hAnsi="Arial" w:cs="Arial"/>
        </w:rPr>
        <w:t xml:space="preserve">itanías y Guardacostas, vicealmirante César </w:t>
      </w:r>
      <w:proofErr w:type="spellStart"/>
      <w:r w:rsidR="006D2DD9">
        <w:rPr>
          <w:rFonts w:ascii="Arial" w:hAnsi="Arial" w:cs="Arial"/>
        </w:rPr>
        <w:t>Colunge</w:t>
      </w:r>
      <w:proofErr w:type="spellEnd"/>
      <w:r w:rsidR="006D2DD9">
        <w:rPr>
          <w:rFonts w:ascii="Arial" w:hAnsi="Arial" w:cs="Arial"/>
        </w:rPr>
        <w:t>, y el jefe d</w:t>
      </w:r>
      <w:r w:rsidRPr="00CA4520">
        <w:rPr>
          <w:rFonts w:ascii="Arial" w:hAnsi="Arial" w:cs="Arial"/>
        </w:rPr>
        <w:t xml:space="preserve">el Instituto Nacional de Defensa Civil (INDECI), </w:t>
      </w:r>
      <w:r w:rsidR="006D2DD9">
        <w:rPr>
          <w:rFonts w:ascii="Arial" w:hAnsi="Arial" w:cs="Arial"/>
        </w:rPr>
        <w:t xml:space="preserve">general Carlos </w:t>
      </w:r>
      <w:proofErr w:type="spellStart"/>
      <w:r w:rsidR="006D2DD9">
        <w:rPr>
          <w:rFonts w:ascii="Arial" w:hAnsi="Arial" w:cs="Arial"/>
        </w:rPr>
        <w:t>Yañez</w:t>
      </w:r>
      <w:proofErr w:type="spellEnd"/>
      <w:r w:rsidR="006D2DD9">
        <w:rPr>
          <w:rFonts w:ascii="Arial" w:hAnsi="Arial" w:cs="Arial"/>
        </w:rPr>
        <w:t xml:space="preserve">; </w:t>
      </w:r>
      <w:r w:rsidRPr="00CA4520">
        <w:rPr>
          <w:rFonts w:ascii="Arial" w:hAnsi="Arial" w:cs="Arial"/>
        </w:rPr>
        <w:t xml:space="preserve">quienes le informaron sobre la situación de los oleajes anómalos </w:t>
      </w:r>
      <w:r w:rsidR="006D2DD9">
        <w:rPr>
          <w:rFonts w:ascii="Arial" w:hAnsi="Arial" w:cs="Arial"/>
        </w:rPr>
        <w:t xml:space="preserve">y las afectaciones que han causado en </w:t>
      </w:r>
      <w:r w:rsidRPr="00CA4520">
        <w:rPr>
          <w:rFonts w:ascii="Arial" w:hAnsi="Arial" w:cs="Arial"/>
        </w:rPr>
        <w:t>el litoral peruano.</w:t>
      </w:r>
    </w:p>
    <w:p w14:paraId="44D26903" w14:textId="77777777" w:rsidR="00AB66C0" w:rsidRDefault="00AB66C0" w:rsidP="00C457D0">
      <w:pPr>
        <w:spacing w:after="0" w:line="240" w:lineRule="auto"/>
        <w:jc w:val="both"/>
        <w:rPr>
          <w:rFonts w:ascii="Arial" w:hAnsi="Arial" w:cs="Arial"/>
        </w:rPr>
      </w:pPr>
    </w:p>
    <w:p w14:paraId="57136677" w14:textId="77777777" w:rsidR="00AB66C0" w:rsidRPr="00CA4520" w:rsidRDefault="00AB66C0" w:rsidP="00AB66C0">
      <w:pPr>
        <w:spacing w:after="0" w:line="240" w:lineRule="auto"/>
        <w:jc w:val="both"/>
        <w:rPr>
          <w:rFonts w:ascii="Arial" w:hAnsi="Arial" w:cs="Arial"/>
        </w:rPr>
      </w:pPr>
      <w:r w:rsidRPr="00CA4520">
        <w:rPr>
          <w:rFonts w:ascii="Arial" w:hAnsi="Arial" w:cs="Arial"/>
        </w:rPr>
        <w:t>“En el caso de la caleta de Chorrillos, se encuentra en alerta 2, hoy se va abrir para los pescadores, pero se prevé que las condiciones del oleaje aumenten el lunes y se podría volver a cerrar. Para ello, se comunicará, entendemos que es perjudicial para los pescadores, pero su salud e</w:t>
      </w:r>
      <w:r>
        <w:rPr>
          <w:rFonts w:ascii="Arial" w:hAnsi="Arial" w:cs="Arial"/>
        </w:rPr>
        <w:t>stá primero ante todo”, enfatizó</w:t>
      </w:r>
      <w:r w:rsidRPr="00CA4520">
        <w:rPr>
          <w:rFonts w:ascii="Arial" w:hAnsi="Arial" w:cs="Arial"/>
        </w:rPr>
        <w:t>.</w:t>
      </w:r>
    </w:p>
    <w:p w14:paraId="1E4EBCEC" w14:textId="77777777" w:rsidR="006D2DD9" w:rsidRDefault="006D2DD9" w:rsidP="00C457D0">
      <w:pPr>
        <w:spacing w:after="0" w:line="240" w:lineRule="auto"/>
        <w:jc w:val="both"/>
        <w:rPr>
          <w:rFonts w:ascii="Arial" w:hAnsi="Arial" w:cs="Arial"/>
        </w:rPr>
      </w:pPr>
    </w:p>
    <w:p w14:paraId="4DB26D78" w14:textId="77777777" w:rsidR="006D2DD9" w:rsidRDefault="006D2DD9" w:rsidP="00C45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AB66C0">
        <w:rPr>
          <w:rFonts w:ascii="Arial" w:hAnsi="Arial" w:cs="Arial"/>
        </w:rPr>
        <w:t xml:space="preserve">ministra Belaúnde destacó que, si bien los oleajes anómalos perjudican económicamente a los pescadores, su </w:t>
      </w:r>
      <w:r>
        <w:rPr>
          <w:rFonts w:ascii="Arial" w:hAnsi="Arial" w:cs="Arial"/>
        </w:rPr>
        <w:t xml:space="preserve">salud </w:t>
      </w:r>
      <w:r w:rsidR="00AB66C0">
        <w:rPr>
          <w:rFonts w:ascii="Arial" w:hAnsi="Arial" w:cs="Arial"/>
        </w:rPr>
        <w:t xml:space="preserve">es lo primordial y los exhortó a atender las recomendaciones de las autoridades competentes. Agregó que el Bono del Pescador que se otorgará permitirá aliviar esta difícil situación. </w:t>
      </w:r>
      <w:r>
        <w:rPr>
          <w:rFonts w:ascii="Arial" w:hAnsi="Arial" w:cs="Arial"/>
        </w:rPr>
        <w:t xml:space="preserve"> </w:t>
      </w:r>
    </w:p>
    <w:p w14:paraId="511E7639" w14:textId="77777777" w:rsidR="009C5135" w:rsidRDefault="009C5135" w:rsidP="00C457D0">
      <w:pPr>
        <w:spacing w:after="0" w:line="240" w:lineRule="auto"/>
        <w:jc w:val="both"/>
        <w:rPr>
          <w:rFonts w:ascii="Arial" w:hAnsi="Arial" w:cs="Arial"/>
        </w:rPr>
      </w:pPr>
    </w:p>
    <w:p w14:paraId="18AA5C8D" w14:textId="77777777" w:rsidR="009C5135" w:rsidRPr="00CA4520" w:rsidRDefault="009C5135" w:rsidP="00C45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recorrido </w:t>
      </w:r>
      <w:r w:rsidR="00776FD9">
        <w:rPr>
          <w:rFonts w:ascii="Arial" w:hAnsi="Arial" w:cs="Arial"/>
        </w:rPr>
        <w:t xml:space="preserve">también estuvo presente, Ricardo Lagos, </w:t>
      </w:r>
      <w:r>
        <w:rPr>
          <w:rFonts w:ascii="Arial" w:hAnsi="Arial" w:cs="Arial"/>
        </w:rPr>
        <w:t xml:space="preserve">presidente de la Asociación </w:t>
      </w:r>
      <w:r w:rsidR="00776FD9">
        <w:rPr>
          <w:rFonts w:ascii="Arial" w:hAnsi="Arial" w:cs="Arial"/>
        </w:rPr>
        <w:t>de Pescadores Artesanales “</w:t>
      </w:r>
      <w:r>
        <w:rPr>
          <w:rFonts w:ascii="Arial" w:hAnsi="Arial" w:cs="Arial"/>
        </w:rPr>
        <w:t>José Silverio Olaya Balandra</w:t>
      </w:r>
      <w:r w:rsidR="00776FD9">
        <w:rPr>
          <w:rFonts w:ascii="Arial" w:hAnsi="Arial" w:cs="Arial"/>
        </w:rPr>
        <w:t>”, y los representantes del Instituto del Mar del Perú y de FONDEPES.</w:t>
      </w:r>
    </w:p>
    <w:p w14:paraId="5AAD39A7" w14:textId="77777777" w:rsidR="00C457D0" w:rsidRDefault="00C457D0" w:rsidP="00C457D0">
      <w:pPr>
        <w:spacing w:after="0" w:line="240" w:lineRule="auto"/>
        <w:jc w:val="both"/>
        <w:rPr>
          <w:rFonts w:ascii="Arial" w:hAnsi="Arial" w:cs="Arial"/>
        </w:rPr>
      </w:pPr>
    </w:p>
    <w:p w14:paraId="4289B0DB" w14:textId="77777777" w:rsidR="00AB66C0" w:rsidRDefault="00AB66C0" w:rsidP="00C457D0">
      <w:pPr>
        <w:spacing w:after="0" w:line="240" w:lineRule="auto"/>
        <w:rPr>
          <w:rFonts w:ascii="Arial" w:hAnsi="Arial" w:cs="Arial"/>
          <w:b/>
        </w:rPr>
      </w:pPr>
    </w:p>
    <w:p w14:paraId="37529EB2" w14:textId="77777777" w:rsidR="00F00F13" w:rsidRPr="00EF6B59" w:rsidRDefault="00F00F13" w:rsidP="00C457D0">
      <w:pPr>
        <w:spacing w:after="0" w:line="240" w:lineRule="auto"/>
        <w:rPr>
          <w:rFonts w:ascii="Arial" w:hAnsi="Arial" w:cs="Arial"/>
          <w:b/>
        </w:rPr>
      </w:pPr>
      <w:r w:rsidRPr="00EF6B59">
        <w:rPr>
          <w:rFonts w:ascii="Arial" w:hAnsi="Arial" w:cs="Arial"/>
          <w:b/>
        </w:rPr>
        <w:t>Chorrillos, 13 de enero de 2023</w:t>
      </w:r>
    </w:p>
    <w:p w14:paraId="779EE408" w14:textId="77777777" w:rsidR="00F00F13" w:rsidRPr="00AB66C0" w:rsidRDefault="00F00F13" w:rsidP="00C457D0">
      <w:pPr>
        <w:spacing w:after="0" w:line="240" w:lineRule="auto"/>
        <w:rPr>
          <w:rFonts w:ascii="Arial" w:hAnsi="Arial" w:cs="Arial"/>
          <w:b/>
        </w:rPr>
      </w:pPr>
      <w:r w:rsidRPr="00EF6B59">
        <w:rPr>
          <w:rFonts w:ascii="Arial" w:hAnsi="Arial" w:cs="Arial"/>
          <w:b/>
        </w:rPr>
        <w:t>OFICINA</w:t>
      </w:r>
      <w:r w:rsidR="00AB66C0">
        <w:rPr>
          <w:rFonts w:ascii="Arial" w:hAnsi="Arial" w:cs="Arial"/>
          <w:b/>
        </w:rPr>
        <w:t xml:space="preserve"> </w:t>
      </w:r>
      <w:r w:rsidRPr="00EF6B59">
        <w:rPr>
          <w:rFonts w:ascii="Arial" w:hAnsi="Arial" w:cs="Arial"/>
          <w:b/>
        </w:rPr>
        <w:t>DE IMAGEN INSTITUCIONAL</w:t>
      </w:r>
    </w:p>
    <w:sectPr w:rsidR="00F00F13" w:rsidRPr="00AB66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6FE7" w14:textId="77777777" w:rsidR="00D4343E" w:rsidRDefault="00D4343E" w:rsidP="00880589">
      <w:pPr>
        <w:spacing w:after="0" w:line="240" w:lineRule="auto"/>
      </w:pPr>
      <w:r>
        <w:separator/>
      </w:r>
    </w:p>
  </w:endnote>
  <w:endnote w:type="continuationSeparator" w:id="0">
    <w:p w14:paraId="7C982962" w14:textId="77777777" w:rsidR="00D4343E" w:rsidRDefault="00D4343E" w:rsidP="0088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41E0B" w14:textId="77777777" w:rsidR="00D4343E" w:rsidRDefault="00D4343E" w:rsidP="00880589">
      <w:pPr>
        <w:spacing w:after="0" w:line="240" w:lineRule="auto"/>
      </w:pPr>
      <w:r>
        <w:separator/>
      </w:r>
    </w:p>
  </w:footnote>
  <w:footnote w:type="continuationSeparator" w:id="0">
    <w:p w14:paraId="5380AD6F" w14:textId="77777777" w:rsidR="00D4343E" w:rsidRDefault="00D4343E" w:rsidP="0088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D2DE" w14:textId="77777777" w:rsidR="00880589" w:rsidRDefault="00880589">
    <w:pPr>
      <w:pStyle w:val="Encabezado"/>
    </w:pPr>
    <w:r w:rsidRPr="0020551F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93197EB" wp14:editId="6E9DE923">
          <wp:simplePos x="0" y="0"/>
          <wp:positionH relativeFrom="column">
            <wp:posOffset>-542925</wp:posOffset>
          </wp:positionH>
          <wp:positionV relativeFrom="paragraph">
            <wp:posOffset>-124460</wp:posOffset>
          </wp:positionV>
          <wp:extent cx="2196465" cy="571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isterio-de-la-produccion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72A80"/>
    <w:multiLevelType w:val="hybridMultilevel"/>
    <w:tmpl w:val="4ABA18C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7B08"/>
    <w:multiLevelType w:val="hybridMultilevel"/>
    <w:tmpl w:val="A620CE08"/>
    <w:lvl w:ilvl="0" w:tplc="C45A5B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E5"/>
    <w:rsid w:val="0017539A"/>
    <w:rsid w:val="001C7D2B"/>
    <w:rsid w:val="001F18EC"/>
    <w:rsid w:val="00226B37"/>
    <w:rsid w:val="003457E5"/>
    <w:rsid w:val="00383737"/>
    <w:rsid w:val="00483F5F"/>
    <w:rsid w:val="004B6904"/>
    <w:rsid w:val="004F4DDA"/>
    <w:rsid w:val="005520BE"/>
    <w:rsid w:val="0060576D"/>
    <w:rsid w:val="006D2DD9"/>
    <w:rsid w:val="00776FD9"/>
    <w:rsid w:val="00880589"/>
    <w:rsid w:val="009C5135"/>
    <w:rsid w:val="00A56533"/>
    <w:rsid w:val="00AA48CF"/>
    <w:rsid w:val="00AB66C0"/>
    <w:rsid w:val="00B46B99"/>
    <w:rsid w:val="00C457D0"/>
    <w:rsid w:val="00CA4520"/>
    <w:rsid w:val="00D4343E"/>
    <w:rsid w:val="00DC4040"/>
    <w:rsid w:val="00EF6B59"/>
    <w:rsid w:val="00F00F13"/>
    <w:rsid w:val="00F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9EBD4"/>
  <w15:chartTrackingRefBased/>
  <w15:docId w15:val="{12518D91-D706-4C07-A21F-846B9786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589"/>
  </w:style>
  <w:style w:type="paragraph" w:styleId="Piedepgina">
    <w:name w:val="footer"/>
    <w:basedOn w:val="Normal"/>
    <w:link w:val="PiedepginaCar"/>
    <w:uiPriority w:val="99"/>
    <w:unhideWhenUsed/>
    <w:rsid w:val="00880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589"/>
  </w:style>
  <w:style w:type="paragraph" w:styleId="Prrafodelista">
    <w:name w:val="List Paragraph"/>
    <w:basedOn w:val="Normal"/>
    <w:uiPriority w:val="34"/>
    <w:qFormat/>
    <w:rsid w:val="00F0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Ethel Margarita Flores Albino</cp:lastModifiedBy>
  <cp:revision>2</cp:revision>
  <dcterms:created xsi:type="dcterms:W3CDTF">2023-01-13T19:46:00Z</dcterms:created>
  <dcterms:modified xsi:type="dcterms:W3CDTF">2023-01-13T19:46:00Z</dcterms:modified>
</cp:coreProperties>
</file>