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0BA0" w14:textId="5D37C83E" w:rsidR="00AD3B08" w:rsidRDefault="007847F4" w:rsidP="00BC2513">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66EBACD9" w14:textId="77777777" w:rsidR="00924EC1" w:rsidRPr="00EB07EB" w:rsidRDefault="00924EC1" w:rsidP="00924EC1">
      <w:pPr>
        <w:pBdr>
          <w:top w:val="nil"/>
          <w:left w:val="nil"/>
          <w:bottom w:val="nil"/>
          <w:right w:val="nil"/>
          <w:between w:val="nil"/>
        </w:pBdr>
        <w:spacing w:after="0" w:line="240" w:lineRule="auto"/>
        <w:rPr>
          <w:rFonts w:ascii="Century Gothic" w:eastAsia="Century Gothic" w:hAnsi="Century Gothic" w:cs="Century Gothic"/>
          <w:b/>
          <w:color w:val="000000"/>
          <w:szCs w:val="24"/>
        </w:rPr>
      </w:pPr>
    </w:p>
    <w:p w14:paraId="50847CBA" w14:textId="5F004CFB" w:rsidR="00924EC1" w:rsidRPr="00A72FF8" w:rsidRDefault="00A72FF8" w:rsidP="00A72FF8">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bookmarkStart w:id="0" w:name="_Hlk162304029"/>
      <w:r w:rsidRPr="00A72FF8">
        <w:rPr>
          <w:rFonts w:ascii="Century Gothic" w:eastAsia="Century Gothic" w:hAnsi="Century Gothic" w:cs="Century Gothic"/>
          <w:color w:val="000000"/>
          <w:sz w:val="24"/>
          <w:szCs w:val="24"/>
        </w:rPr>
        <w:t>Proyecto piloto busca optimizar el uso del agua</w:t>
      </w:r>
      <w:r>
        <w:rPr>
          <w:rFonts w:ascii="Century Gothic" w:eastAsia="Century Gothic" w:hAnsi="Century Gothic" w:cs="Century Gothic"/>
          <w:color w:val="000000"/>
          <w:sz w:val="24"/>
          <w:szCs w:val="24"/>
        </w:rPr>
        <w:t xml:space="preserve"> en la región Piura</w:t>
      </w:r>
    </w:p>
    <w:p w14:paraId="4B66F97E" w14:textId="77777777" w:rsidR="00A72FF8" w:rsidRPr="00A72FF8" w:rsidRDefault="00A72FF8" w:rsidP="008A7732">
      <w:pPr>
        <w:pBdr>
          <w:top w:val="nil"/>
          <w:left w:val="nil"/>
          <w:bottom w:val="nil"/>
          <w:right w:val="nil"/>
          <w:between w:val="nil"/>
        </w:pBdr>
        <w:spacing w:after="0" w:line="240" w:lineRule="auto"/>
        <w:jc w:val="both"/>
        <w:rPr>
          <w:rFonts w:ascii="Century Gothic" w:eastAsia="Century Gothic" w:hAnsi="Century Gothic" w:cs="Century Gothic"/>
          <w:b/>
          <w:color w:val="000000"/>
          <w:szCs w:val="24"/>
        </w:rPr>
      </w:pPr>
    </w:p>
    <w:p w14:paraId="51687E60" w14:textId="19503780" w:rsidR="00AD3B08" w:rsidRDefault="00A72FF8" w:rsidP="00A72FF8">
      <w:pPr>
        <w:pStyle w:val="Sinespaciado"/>
        <w:jc w:val="center"/>
        <w:rPr>
          <w:rFonts w:ascii="Century Gothic" w:hAnsi="Century Gothic"/>
          <w:sz w:val="28"/>
          <w:szCs w:val="28"/>
        </w:rPr>
      </w:pPr>
      <w:r w:rsidRPr="00A72FF8">
        <w:rPr>
          <w:rFonts w:ascii="Century Gothic" w:hAnsi="Century Gothic"/>
          <w:sz w:val="28"/>
          <w:szCs w:val="28"/>
        </w:rPr>
        <w:t>¡Atención!</w:t>
      </w:r>
      <w:r w:rsidR="00924EC1" w:rsidRPr="00A72FF8">
        <w:rPr>
          <w:rFonts w:ascii="Century Gothic" w:hAnsi="Century Gothic"/>
          <w:sz w:val="28"/>
          <w:szCs w:val="28"/>
        </w:rPr>
        <w:t xml:space="preserve"> </w:t>
      </w:r>
      <w:r w:rsidRPr="00A72FF8">
        <w:rPr>
          <w:rFonts w:ascii="Century Gothic" w:hAnsi="Century Gothic"/>
          <w:sz w:val="28"/>
          <w:szCs w:val="28"/>
        </w:rPr>
        <w:t>Desarrollan cultivo de langostino a través de sistema simbiótico innovador</w:t>
      </w:r>
    </w:p>
    <w:p w14:paraId="7E91851C" w14:textId="77777777" w:rsidR="00A72FF8" w:rsidRPr="00A72FF8" w:rsidRDefault="00A72FF8" w:rsidP="00A72FF8">
      <w:pPr>
        <w:pStyle w:val="Sinespaciado"/>
        <w:jc w:val="center"/>
        <w:rPr>
          <w:rFonts w:ascii="Century Gothic" w:hAnsi="Century Gothic"/>
          <w:szCs w:val="28"/>
        </w:rPr>
      </w:pPr>
    </w:p>
    <w:p w14:paraId="42EDCC05" w14:textId="1A77DB0F" w:rsidR="00BC3277" w:rsidRDefault="00A72FF8" w:rsidP="00A72FF8">
      <w:pPr>
        <w:pStyle w:val="Sinespaciado"/>
        <w:numPr>
          <w:ilvl w:val="0"/>
          <w:numId w:val="1"/>
        </w:numPr>
        <w:jc w:val="both"/>
        <w:rPr>
          <w:rFonts w:ascii="Century Gothic" w:hAnsi="Century Gothic"/>
          <w:i/>
        </w:rPr>
      </w:pPr>
      <w:r w:rsidRPr="00A72FF8">
        <w:rPr>
          <w:rFonts w:ascii="Century Gothic" w:hAnsi="Century Gothic"/>
          <w:i/>
        </w:rPr>
        <w:t>En este proyecto participa también como aliado estratégico la empresa pesquera Tapsa.</w:t>
      </w:r>
    </w:p>
    <w:p w14:paraId="031B8347" w14:textId="77777777" w:rsidR="00A72FF8" w:rsidRPr="00A72FF8" w:rsidRDefault="00A72FF8" w:rsidP="00A72FF8">
      <w:pPr>
        <w:pStyle w:val="Sinespaciado"/>
        <w:jc w:val="both"/>
        <w:rPr>
          <w:rFonts w:ascii="Century Gothic" w:hAnsi="Century Gothic"/>
          <w:i/>
        </w:rPr>
      </w:pPr>
    </w:p>
    <w:p w14:paraId="3AECDD5B" w14:textId="0964ECF6" w:rsidR="00EB07EB" w:rsidRDefault="00C04C7F" w:rsidP="00EB07EB">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Pr>
          <w:rFonts w:ascii="Century Gothic" w:eastAsia="Century Gothic" w:hAnsi="Century Gothic" w:cs="Century Gothic"/>
          <w:bCs/>
          <w:color w:val="000000"/>
        </w:rPr>
        <w:t>Piura. -</w:t>
      </w:r>
      <w:r w:rsidR="004A5CF7">
        <w:rPr>
          <w:rFonts w:ascii="Century Gothic" w:eastAsia="Century Gothic" w:hAnsi="Century Gothic" w:cs="Century Gothic"/>
          <w:bCs/>
          <w:color w:val="000000"/>
        </w:rPr>
        <w:t xml:space="preserve"> C</w:t>
      </w:r>
      <w:r w:rsidR="004A5CF7" w:rsidRPr="004A5CF7">
        <w:rPr>
          <w:rFonts w:ascii="Century Gothic" w:eastAsia="Century Gothic" w:hAnsi="Century Gothic" w:cs="Century Gothic"/>
          <w:bCs/>
          <w:color w:val="000000"/>
        </w:rPr>
        <w:t xml:space="preserve">on una inversión de casi </w:t>
      </w:r>
      <w:r w:rsidRPr="004A5CF7">
        <w:rPr>
          <w:rFonts w:ascii="Century Gothic" w:eastAsia="Century Gothic" w:hAnsi="Century Gothic" w:cs="Century Gothic"/>
          <w:bCs/>
          <w:color w:val="000000"/>
        </w:rPr>
        <w:t>2</w:t>
      </w:r>
      <w:r>
        <w:rPr>
          <w:rFonts w:ascii="Century Gothic" w:eastAsia="Century Gothic" w:hAnsi="Century Gothic" w:cs="Century Gothic"/>
          <w:bCs/>
          <w:color w:val="000000"/>
        </w:rPr>
        <w:t xml:space="preserve">02 </w:t>
      </w:r>
      <w:r w:rsidRPr="004A5CF7">
        <w:rPr>
          <w:rFonts w:ascii="Century Gothic" w:eastAsia="Century Gothic" w:hAnsi="Century Gothic" w:cs="Century Gothic"/>
          <w:bCs/>
          <w:color w:val="000000"/>
        </w:rPr>
        <w:t>mil</w:t>
      </w:r>
      <w:r w:rsidR="004A5CF7" w:rsidRPr="004A5CF7">
        <w:rPr>
          <w:rFonts w:ascii="Century Gothic" w:eastAsia="Century Gothic" w:hAnsi="Century Gothic" w:cs="Century Gothic"/>
          <w:bCs/>
          <w:color w:val="000000"/>
        </w:rPr>
        <w:t xml:space="preserve"> soles, de los cuales</w:t>
      </w:r>
      <w:r w:rsidR="004A5CF7">
        <w:rPr>
          <w:rFonts w:ascii="Century Gothic" w:eastAsia="Century Gothic" w:hAnsi="Century Gothic" w:cs="Century Gothic"/>
          <w:bCs/>
          <w:color w:val="000000"/>
        </w:rPr>
        <w:t xml:space="preserve"> el 80% es cofinanciado por el programa </w:t>
      </w:r>
      <w:r w:rsidR="004A5CF7" w:rsidRPr="004A5CF7">
        <w:rPr>
          <w:rFonts w:ascii="Century Gothic" w:eastAsia="Century Gothic" w:hAnsi="Century Gothic" w:cs="Century Gothic"/>
          <w:bCs/>
          <w:color w:val="000000"/>
        </w:rPr>
        <w:t>PROINNOVATE y</w:t>
      </w:r>
      <w:r w:rsidR="004A5CF7">
        <w:rPr>
          <w:rFonts w:ascii="Century Gothic" w:eastAsia="Century Gothic" w:hAnsi="Century Gothic" w:cs="Century Gothic"/>
          <w:bCs/>
          <w:color w:val="000000"/>
        </w:rPr>
        <w:t xml:space="preserve"> el 20% por la empresa CO</w:t>
      </w:r>
      <w:r>
        <w:rPr>
          <w:rFonts w:ascii="Century Gothic" w:eastAsia="Century Gothic" w:hAnsi="Century Gothic" w:cs="Century Gothic"/>
          <w:bCs/>
          <w:color w:val="000000"/>
        </w:rPr>
        <w:t>M</w:t>
      </w:r>
      <w:r w:rsidR="004A5CF7">
        <w:rPr>
          <w:rFonts w:ascii="Century Gothic" w:eastAsia="Century Gothic" w:hAnsi="Century Gothic" w:cs="Century Gothic"/>
          <w:bCs/>
          <w:color w:val="000000"/>
        </w:rPr>
        <w:t>TEMAR</w:t>
      </w:r>
      <w:r w:rsidR="00EB07EB">
        <w:rPr>
          <w:rFonts w:ascii="Century Gothic" w:eastAsia="Century Gothic" w:hAnsi="Century Gothic" w:cs="Century Gothic"/>
          <w:bCs/>
          <w:color w:val="000000"/>
        </w:rPr>
        <w:t xml:space="preserve"> </w:t>
      </w:r>
      <w:r w:rsidR="00EB07EB" w:rsidRPr="00BC2513">
        <w:rPr>
          <w:rFonts w:ascii="Century Gothic" w:eastAsia="Century Gothic" w:hAnsi="Century Gothic" w:cs="Century Gothic"/>
          <w:bCs/>
          <w:color w:val="000000"/>
        </w:rPr>
        <w:t>(Consultoría en Manejo Técnico y Maricultura)</w:t>
      </w:r>
      <w:r w:rsidR="00EB07EB">
        <w:rPr>
          <w:rFonts w:ascii="Century Gothic" w:eastAsia="Century Gothic" w:hAnsi="Century Gothic" w:cs="Century Gothic"/>
          <w:bCs/>
          <w:color w:val="000000"/>
        </w:rPr>
        <w:t>,</w:t>
      </w:r>
      <w:r w:rsidR="004A5CF7">
        <w:rPr>
          <w:rFonts w:ascii="Century Gothic" w:eastAsia="Century Gothic" w:hAnsi="Century Gothic" w:cs="Century Gothic"/>
          <w:bCs/>
          <w:color w:val="000000"/>
        </w:rPr>
        <w:t xml:space="preserve"> esta última en alianza estratégica con el </w:t>
      </w:r>
      <w:r w:rsidR="00EB07EB">
        <w:rPr>
          <w:rFonts w:ascii="Century Gothic" w:eastAsia="Century Gothic" w:hAnsi="Century Gothic" w:cs="Century Gothic"/>
          <w:bCs/>
          <w:color w:val="000000"/>
        </w:rPr>
        <w:t>CITE</w:t>
      </w:r>
      <w:r w:rsidR="004A5CF7" w:rsidRPr="00BC2513">
        <w:rPr>
          <w:rFonts w:ascii="Century Gothic" w:eastAsia="Century Gothic" w:hAnsi="Century Gothic" w:cs="Century Gothic"/>
          <w:bCs/>
          <w:color w:val="000000"/>
        </w:rPr>
        <w:t>pesquero</w:t>
      </w:r>
      <w:r w:rsidR="00EB07EB">
        <w:rPr>
          <w:rFonts w:ascii="Century Gothic" w:eastAsia="Century Gothic" w:hAnsi="Century Gothic" w:cs="Century Gothic"/>
          <w:bCs/>
          <w:color w:val="000000"/>
        </w:rPr>
        <w:t xml:space="preserve"> Piura, </w:t>
      </w:r>
      <w:r w:rsidR="004A5CF7" w:rsidRPr="00BC2513">
        <w:rPr>
          <w:rFonts w:ascii="Century Gothic" w:eastAsia="Century Gothic" w:hAnsi="Century Gothic" w:cs="Century Gothic"/>
          <w:bCs/>
          <w:color w:val="000000"/>
        </w:rPr>
        <w:t xml:space="preserve">vienen desarrollando </w:t>
      </w:r>
      <w:r w:rsidR="00EB07EB" w:rsidRPr="00BC2513">
        <w:rPr>
          <w:rFonts w:ascii="Century Gothic" w:eastAsia="Century Gothic" w:hAnsi="Century Gothic" w:cs="Century Gothic"/>
          <w:bCs/>
          <w:color w:val="000000"/>
        </w:rPr>
        <w:t>un proyecto piloto que busca optimizar el uso del agua, energía e incre</w:t>
      </w:r>
      <w:r w:rsidR="00EB07EB">
        <w:rPr>
          <w:rFonts w:ascii="Century Gothic" w:eastAsia="Century Gothic" w:hAnsi="Century Gothic" w:cs="Century Gothic"/>
          <w:bCs/>
          <w:color w:val="000000"/>
        </w:rPr>
        <w:t>mentar los niveles de producción durante el cultivo de langostino.</w:t>
      </w:r>
    </w:p>
    <w:p w14:paraId="534D0255" w14:textId="4C5F4F5E" w:rsidR="00B928AD" w:rsidRPr="00BC2513" w:rsidRDefault="00B928A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7F74B6D7" w14:textId="09D036EE" w:rsidR="00B928AD" w:rsidRPr="00BC2513" w:rsidRDefault="00B928A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Se trata de</w:t>
      </w:r>
      <w:r w:rsidR="00E86520" w:rsidRPr="00BC2513">
        <w:rPr>
          <w:rFonts w:ascii="Century Gothic" w:eastAsia="Century Gothic" w:hAnsi="Century Gothic" w:cs="Century Gothic"/>
          <w:bCs/>
          <w:color w:val="000000"/>
        </w:rPr>
        <w:t>l proyecto “I</w:t>
      </w:r>
      <w:r w:rsidRPr="00BC2513">
        <w:rPr>
          <w:rFonts w:ascii="Century Gothic" w:eastAsia="Century Gothic" w:hAnsi="Century Gothic" w:cs="Century Gothic"/>
          <w:bCs/>
          <w:color w:val="000000"/>
        </w:rPr>
        <w:t>mplementación de un módulo piloto para desarrollar el engorde intensivo de langostino blanco a baja salinidad mediante un sistema simbiótico innovador y ambientalmente amigable</w:t>
      </w:r>
      <w:r w:rsidR="00E86520" w:rsidRPr="00BC2513">
        <w:rPr>
          <w:rFonts w:ascii="Century Gothic" w:eastAsia="Century Gothic" w:hAnsi="Century Gothic" w:cs="Century Gothic"/>
          <w:bCs/>
          <w:color w:val="000000"/>
        </w:rPr>
        <w:t xml:space="preserve"> para la optimización del uso de los r</w:t>
      </w:r>
      <w:r w:rsidR="00EB07EB">
        <w:rPr>
          <w:rFonts w:ascii="Century Gothic" w:eastAsia="Century Gothic" w:hAnsi="Century Gothic" w:cs="Century Gothic"/>
          <w:bCs/>
          <w:color w:val="000000"/>
        </w:rPr>
        <w:t>ecursos en la ciudad de Piura”.</w:t>
      </w:r>
    </w:p>
    <w:p w14:paraId="15E684D3" w14:textId="478241EF" w:rsidR="00E86520" w:rsidRPr="00BC2513" w:rsidRDefault="00E86520"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6B3259F" w14:textId="0B8CEFC1" w:rsidR="00E73E1D" w:rsidRPr="00BC2513" w:rsidRDefault="00E73E1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Dicho proyecto</w:t>
      </w:r>
      <w:r w:rsidR="00B54262" w:rsidRPr="00BC2513">
        <w:rPr>
          <w:rFonts w:ascii="Century Gothic" w:eastAsia="Century Gothic" w:hAnsi="Century Gothic" w:cs="Century Gothic"/>
          <w:bCs/>
          <w:color w:val="000000"/>
        </w:rPr>
        <w:t xml:space="preserve">, ubicado en el sector Los Ejidos en Piura, </w:t>
      </w:r>
      <w:r w:rsidRPr="00BC2513">
        <w:rPr>
          <w:rFonts w:ascii="Century Gothic" w:eastAsia="Century Gothic" w:hAnsi="Century Gothic" w:cs="Century Gothic"/>
          <w:bCs/>
          <w:color w:val="000000"/>
        </w:rPr>
        <w:t xml:space="preserve">consiste en la instalación de dos tanques de geomembrana de 40m3 de capacidad de volumen donde se realizan pruebas de crecimiento, con sistema simbiótico, para evaluar hasta qué punto pueden desarrollar los langostinos </w:t>
      </w:r>
      <w:r w:rsidR="00782846">
        <w:rPr>
          <w:rFonts w:ascii="Century Gothic" w:eastAsia="Century Gothic" w:hAnsi="Century Gothic" w:cs="Century Gothic"/>
          <w:bCs/>
          <w:color w:val="000000"/>
        </w:rPr>
        <w:t>a</w:t>
      </w:r>
      <w:r w:rsidRPr="00BC2513">
        <w:rPr>
          <w:rFonts w:ascii="Century Gothic" w:eastAsia="Century Gothic" w:hAnsi="Century Gothic" w:cs="Century Gothic"/>
          <w:bCs/>
          <w:color w:val="000000"/>
        </w:rPr>
        <w:t xml:space="preserve"> una talla comercial y evaluar los costos de producción en este sistema considerando las limitaciones en temas de agua y energía.</w:t>
      </w:r>
    </w:p>
    <w:p w14:paraId="15C81208" w14:textId="77777777" w:rsidR="00E73E1D" w:rsidRPr="00BC2513" w:rsidRDefault="00E73E1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50B96C3D" w14:textId="350D8BB2" w:rsidR="009D3086" w:rsidRPr="00BC2513" w:rsidRDefault="00817E31" w:rsidP="00782846">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El sistema simbiótico se basa en la utilización de microorganismos que ejercen una acción beneficiosa directa o indirecta sobre la salud del animal y sobre la calidad del agua de cultivo.</w:t>
      </w:r>
      <w:r w:rsidR="00782846">
        <w:rPr>
          <w:rFonts w:ascii="Century Gothic" w:eastAsia="Century Gothic" w:hAnsi="Century Gothic" w:cs="Century Gothic"/>
          <w:bCs/>
          <w:color w:val="000000"/>
        </w:rPr>
        <w:t xml:space="preserve"> </w:t>
      </w:r>
      <w:r w:rsidR="00581FE8" w:rsidRPr="00BC2513">
        <w:rPr>
          <w:rFonts w:ascii="Century Gothic" w:eastAsia="Century Gothic" w:hAnsi="Century Gothic" w:cs="Century Gothic"/>
          <w:bCs/>
          <w:color w:val="000000"/>
        </w:rPr>
        <w:t xml:space="preserve">En </w:t>
      </w:r>
      <w:r w:rsidRPr="00BC2513">
        <w:rPr>
          <w:rFonts w:ascii="Century Gothic" w:eastAsia="Century Gothic" w:hAnsi="Century Gothic" w:cs="Century Gothic"/>
          <w:bCs/>
          <w:color w:val="000000"/>
        </w:rPr>
        <w:t>este proyecto</w:t>
      </w:r>
      <w:r w:rsidR="00581FE8" w:rsidRPr="00BC2513">
        <w:rPr>
          <w:rFonts w:ascii="Century Gothic" w:eastAsia="Century Gothic" w:hAnsi="Century Gothic" w:cs="Century Gothic"/>
          <w:bCs/>
          <w:color w:val="000000"/>
        </w:rPr>
        <w:t xml:space="preserve"> se vienen </w:t>
      </w:r>
      <w:r w:rsidR="005C4FC4" w:rsidRPr="00BC2513">
        <w:rPr>
          <w:rFonts w:ascii="Century Gothic" w:eastAsia="Century Gothic" w:hAnsi="Century Gothic" w:cs="Century Gothic"/>
          <w:bCs/>
          <w:color w:val="000000"/>
        </w:rPr>
        <w:t>aplica</w:t>
      </w:r>
      <w:r w:rsidR="00581FE8" w:rsidRPr="00BC2513">
        <w:rPr>
          <w:rFonts w:ascii="Century Gothic" w:eastAsia="Century Gothic" w:hAnsi="Century Gothic" w:cs="Century Gothic"/>
          <w:bCs/>
          <w:color w:val="000000"/>
        </w:rPr>
        <w:t xml:space="preserve">ndo </w:t>
      </w:r>
      <w:r w:rsidRPr="00BC2513">
        <w:rPr>
          <w:rFonts w:ascii="Century Gothic" w:eastAsia="Century Gothic" w:hAnsi="Century Gothic" w:cs="Century Gothic"/>
          <w:bCs/>
          <w:color w:val="000000"/>
        </w:rPr>
        <w:t>dos técnicas</w:t>
      </w:r>
      <w:r w:rsidR="00581FE8" w:rsidRPr="00BC2513">
        <w:rPr>
          <w:rFonts w:ascii="Century Gothic" w:eastAsia="Century Gothic" w:hAnsi="Century Gothic" w:cs="Century Gothic"/>
          <w:bCs/>
          <w:color w:val="000000"/>
        </w:rPr>
        <w:t xml:space="preserve"> </w:t>
      </w:r>
      <w:r w:rsidR="00782846">
        <w:rPr>
          <w:rFonts w:ascii="Century Gothic" w:eastAsia="Century Gothic" w:hAnsi="Century Gothic" w:cs="Century Gothic"/>
          <w:bCs/>
          <w:color w:val="000000"/>
        </w:rPr>
        <w:t xml:space="preserve">la </w:t>
      </w:r>
      <w:r w:rsidR="00581FE8" w:rsidRPr="00BC2513">
        <w:rPr>
          <w:rFonts w:ascii="Century Gothic" w:eastAsia="Century Gothic" w:hAnsi="Century Gothic" w:cs="Century Gothic"/>
          <w:bCs/>
          <w:color w:val="000000"/>
        </w:rPr>
        <w:t>simbiótica</w:t>
      </w:r>
      <w:r w:rsidR="00782846">
        <w:rPr>
          <w:rFonts w:ascii="Century Gothic" w:eastAsia="Century Gothic" w:hAnsi="Century Gothic" w:cs="Century Gothic"/>
          <w:bCs/>
          <w:color w:val="000000"/>
        </w:rPr>
        <w:t xml:space="preserve"> y</w:t>
      </w:r>
      <w:r w:rsidRPr="00BC2513">
        <w:rPr>
          <w:rFonts w:ascii="Century Gothic" w:eastAsia="Century Gothic" w:hAnsi="Century Gothic" w:cs="Century Gothic"/>
          <w:bCs/>
          <w:color w:val="000000"/>
        </w:rPr>
        <w:t xml:space="preserve"> el biofloc (</w:t>
      </w:r>
      <w:r w:rsidR="00782846">
        <w:rPr>
          <w:rFonts w:ascii="Century Gothic" w:eastAsia="Century Gothic" w:hAnsi="Century Gothic" w:cs="Century Gothic"/>
          <w:bCs/>
          <w:color w:val="000000"/>
        </w:rPr>
        <w:t xml:space="preserve">con </w:t>
      </w:r>
      <w:r w:rsidRPr="00BC2513">
        <w:rPr>
          <w:rFonts w:ascii="Century Gothic" w:eastAsia="Century Gothic" w:hAnsi="Century Gothic" w:cs="Century Gothic"/>
          <w:bCs/>
          <w:color w:val="000000"/>
        </w:rPr>
        <w:t>combinación de melaza</w:t>
      </w:r>
      <w:r w:rsidR="00782846">
        <w:rPr>
          <w:rFonts w:ascii="Century Gothic" w:eastAsia="Century Gothic" w:hAnsi="Century Gothic" w:cs="Century Gothic"/>
          <w:bCs/>
          <w:color w:val="000000"/>
        </w:rPr>
        <w:t xml:space="preserve">, </w:t>
      </w:r>
      <w:r w:rsidRPr="00BC2513">
        <w:rPr>
          <w:rFonts w:ascii="Century Gothic" w:eastAsia="Century Gothic" w:hAnsi="Century Gothic" w:cs="Century Gothic"/>
          <w:bCs/>
          <w:color w:val="000000"/>
        </w:rPr>
        <w:t>bicarbonato</w:t>
      </w:r>
      <w:r w:rsidR="00782846">
        <w:rPr>
          <w:rFonts w:ascii="Century Gothic" w:eastAsia="Century Gothic" w:hAnsi="Century Gothic" w:cs="Century Gothic"/>
          <w:bCs/>
          <w:color w:val="000000"/>
        </w:rPr>
        <w:t xml:space="preserve">, </w:t>
      </w:r>
      <w:r w:rsidR="00B54262" w:rsidRPr="00BC2513">
        <w:rPr>
          <w:rFonts w:ascii="Century Gothic" w:eastAsia="Century Gothic" w:hAnsi="Century Gothic" w:cs="Century Gothic"/>
          <w:bCs/>
          <w:color w:val="000000"/>
        </w:rPr>
        <w:t>y el uso de fermentos</w:t>
      </w:r>
      <w:r w:rsidR="00782846">
        <w:rPr>
          <w:rFonts w:ascii="Century Gothic" w:eastAsia="Century Gothic" w:hAnsi="Century Gothic" w:cs="Century Gothic"/>
          <w:bCs/>
          <w:color w:val="000000"/>
        </w:rPr>
        <w:t>)</w:t>
      </w:r>
      <w:r w:rsidR="00B54262" w:rsidRPr="00BC2513">
        <w:rPr>
          <w:rFonts w:ascii="Century Gothic" w:eastAsia="Century Gothic" w:hAnsi="Century Gothic" w:cs="Century Gothic"/>
          <w:bCs/>
          <w:color w:val="000000"/>
        </w:rPr>
        <w:t xml:space="preserve">. </w:t>
      </w:r>
    </w:p>
    <w:p w14:paraId="13E137B4" w14:textId="77777777" w:rsidR="009D3086" w:rsidRPr="00BC2513" w:rsidRDefault="009D3086" w:rsidP="00B54262">
      <w:pPr>
        <w:pBdr>
          <w:top w:val="nil"/>
          <w:left w:val="nil"/>
          <w:bottom w:val="nil"/>
          <w:right w:val="nil"/>
          <w:between w:val="nil"/>
        </w:pBdr>
        <w:spacing w:after="0" w:line="240" w:lineRule="auto"/>
        <w:rPr>
          <w:rFonts w:ascii="Century Gothic" w:eastAsia="Century Gothic" w:hAnsi="Century Gothic" w:cs="Century Gothic"/>
          <w:b/>
          <w:color w:val="000000"/>
        </w:rPr>
      </w:pPr>
    </w:p>
    <w:p w14:paraId="60EAEAC9" w14:textId="1E5BBB0E" w:rsidR="009D3086" w:rsidRPr="00BC2513" w:rsidRDefault="009D3086" w:rsidP="009D3086">
      <w:pPr>
        <w:pBdr>
          <w:top w:val="nil"/>
          <w:left w:val="nil"/>
          <w:bottom w:val="nil"/>
          <w:right w:val="nil"/>
          <w:between w:val="nil"/>
        </w:pBdr>
        <w:spacing w:after="0" w:line="240" w:lineRule="auto"/>
        <w:rPr>
          <w:rFonts w:ascii="Century Gothic" w:eastAsia="Century Gothic" w:hAnsi="Century Gothic" w:cs="Century Gothic"/>
          <w:bCs/>
          <w:color w:val="000000"/>
        </w:rPr>
      </w:pPr>
      <w:r w:rsidRPr="00BC2513">
        <w:rPr>
          <w:rFonts w:ascii="Century Gothic" w:eastAsia="Century Gothic" w:hAnsi="Century Gothic" w:cs="Century Gothic"/>
          <w:bCs/>
          <w:color w:val="000000"/>
        </w:rPr>
        <w:t>“</w:t>
      </w:r>
      <w:r w:rsidR="00B54262" w:rsidRPr="00BC2513">
        <w:rPr>
          <w:rFonts w:ascii="Century Gothic" w:eastAsia="Century Gothic" w:hAnsi="Century Gothic" w:cs="Century Gothic"/>
          <w:bCs/>
          <w:color w:val="000000"/>
        </w:rPr>
        <w:t>Acá se están combinando 2 técnicas de simbiótica que van a lograr una mejora en la producción</w:t>
      </w:r>
      <w:r w:rsidR="005C4FC4" w:rsidRPr="00BC2513">
        <w:rPr>
          <w:rFonts w:ascii="Century Gothic" w:eastAsia="Century Gothic" w:hAnsi="Century Gothic" w:cs="Century Gothic"/>
          <w:bCs/>
          <w:color w:val="000000"/>
        </w:rPr>
        <w:t xml:space="preserve">, optimizando el uso del agua y la electricidad, con el uso de paneles solares, disminuyendo así los </w:t>
      </w:r>
      <w:r w:rsidR="00B54262" w:rsidRPr="00BC2513">
        <w:rPr>
          <w:rFonts w:ascii="Century Gothic" w:eastAsia="Century Gothic" w:hAnsi="Century Gothic" w:cs="Century Gothic"/>
          <w:bCs/>
          <w:color w:val="000000"/>
        </w:rPr>
        <w:t>costos</w:t>
      </w:r>
      <w:r w:rsidRPr="00BC2513">
        <w:rPr>
          <w:rFonts w:ascii="Century Gothic" w:eastAsia="Century Gothic" w:hAnsi="Century Gothic" w:cs="Century Gothic"/>
          <w:bCs/>
          <w:color w:val="000000"/>
        </w:rPr>
        <w:t>”, señaló Jorge Castillo, representante de CO</w:t>
      </w:r>
      <w:r w:rsidR="00C04C7F">
        <w:rPr>
          <w:rFonts w:ascii="Century Gothic" w:eastAsia="Century Gothic" w:hAnsi="Century Gothic" w:cs="Century Gothic"/>
          <w:bCs/>
          <w:color w:val="000000"/>
        </w:rPr>
        <w:t>M</w:t>
      </w:r>
      <w:r w:rsidRPr="00BC2513">
        <w:rPr>
          <w:rFonts w:ascii="Century Gothic" w:eastAsia="Century Gothic" w:hAnsi="Century Gothic" w:cs="Century Gothic"/>
          <w:bCs/>
          <w:color w:val="000000"/>
        </w:rPr>
        <w:t xml:space="preserve">TEMAR. </w:t>
      </w:r>
    </w:p>
    <w:p w14:paraId="327B9F9F" w14:textId="77777777" w:rsidR="005C4FC4" w:rsidRPr="00BC2513" w:rsidRDefault="005C4FC4" w:rsidP="00817E31">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791CE6D7" w14:textId="54248EB2" w:rsidR="00581FE8" w:rsidRPr="00BC2513" w:rsidRDefault="005C4FC4" w:rsidP="005C4FC4">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Por su parte el director del CITEpesquero Piura,</w:t>
      </w:r>
      <w:r w:rsidR="00EB07EB">
        <w:rPr>
          <w:rFonts w:ascii="Century Gothic" w:eastAsia="Century Gothic" w:hAnsi="Century Gothic" w:cs="Century Gothic"/>
          <w:bCs/>
          <w:color w:val="000000"/>
        </w:rPr>
        <w:t xml:space="preserve"> </w:t>
      </w:r>
      <w:r w:rsidR="00EB07EB" w:rsidRPr="00BC2513">
        <w:rPr>
          <w:rFonts w:ascii="Century Gothic" w:eastAsia="Century Gothic" w:hAnsi="Century Gothic" w:cs="Century Gothic"/>
          <w:bCs/>
          <w:color w:val="000000"/>
        </w:rPr>
        <w:t xml:space="preserve">del Instituto Tecnológico de la Producción </w:t>
      </w:r>
      <w:r w:rsidR="00EB07EB">
        <w:rPr>
          <w:rFonts w:ascii="Century Gothic" w:eastAsia="Century Gothic" w:hAnsi="Century Gothic" w:cs="Century Gothic"/>
          <w:bCs/>
          <w:color w:val="000000"/>
        </w:rPr>
        <w:t xml:space="preserve">(ITP) del Ministerio de la Producción (Produce), </w:t>
      </w:r>
      <w:r w:rsidRPr="00BC2513">
        <w:rPr>
          <w:rFonts w:ascii="Century Gothic" w:eastAsia="Century Gothic" w:hAnsi="Century Gothic" w:cs="Century Gothic"/>
          <w:bCs/>
          <w:color w:val="000000"/>
        </w:rPr>
        <w:t xml:space="preserve">William Rivera Peña, manifestó que </w:t>
      </w:r>
      <w:r w:rsidR="00581FE8" w:rsidRPr="00BC2513">
        <w:rPr>
          <w:rFonts w:ascii="Century Gothic" w:eastAsia="Century Gothic" w:hAnsi="Century Gothic" w:cs="Century Gothic"/>
          <w:bCs/>
          <w:color w:val="000000"/>
        </w:rPr>
        <w:t>e</w:t>
      </w:r>
      <w:r w:rsidR="00817E31" w:rsidRPr="00BC2513">
        <w:rPr>
          <w:rFonts w:ascii="Century Gothic" w:eastAsia="Century Gothic" w:hAnsi="Century Gothic" w:cs="Century Gothic"/>
          <w:bCs/>
          <w:color w:val="000000"/>
        </w:rPr>
        <w:t>ste es un esfuerzo conjunto donde el CITE</w:t>
      </w:r>
      <w:r w:rsidRPr="00BC2513">
        <w:rPr>
          <w:rFonts w:ascii="Century Gothic" w:eastAsia="Century Gothic" w:hAnsi="Century Gothic" w:cs="Century Gothic"/>
          <w:bCs/>
          <w:color w:val="000000"/>
        </w:rPr>
        <w:t xml:space="preserve"> </w:t>
      </w:r>
      <w:r w:rsidR="00817E31" w:rsidRPr="00BC2513">
        <w:rPr>
          <w:rFonts w:ascii="Century Gothic" w:eastAsia="Century Gothic" w:hAnsi="Century Gothic" w:cs="Century Gothic"/>
          <w:bCs/>
          <w:color w:val="000000"/>
        </w:rPr>
        <w:t>viene brindando el soporte técnico</w:t>
      </w:r>
      <w:r w:rsidR="00581FE8" w:rsidRPr="00BC2513">
        <w:rPr>
          <w:rFonts w:ascii="Century Gothic" w:eastAsia="Century Gothic" w:hAnsi="Century Gothic" w:cs="Century Gothic"/>
          <w:bCs/>
          <w:color w:val="000000"/>
        </w:rPr>
        <w:t xml:space="preserve"> con la </w:t>
      </w:r>
      <w:r w:rsidR="00817E31" w:rsidRPr="00BC2513">
        <w:rPr>
          <w:rFonts w:ascii="Century Gothic" w:eastAsia="Century Gothic" w:hAnsi="Century Gothic" w:cs="Century Gothic"/>
          <w:bCs/>
          <w:color w:val="000000"/>
        </w:rPr>
        <w:t>toma diaria de los parámetros físico químicos de</w:t>
      </w:r>
      <w:r w:rsidR="00581FE8" w:rsidRPr="00BC2513">
        <w:rPr>
          <w:rFonts w:ascii="Century Gothic" w:eastAsia="Century Gothic" w:hAnsi="Century Gothic" w:cs="Century Gothic"/>
          <w:bCs/>
          <w:color w:val="000000"/>
        </w:rPr>
        <w:t xml:space="preserve"> la calidad del</w:t>
      </w:r>
      <w:r w:rsidR="00817E31" w:rsidRPr="00BC2513">
        <w:rPr>
          <w:rFonts w:ascii="Century Gothic" w:eastAsia="Century Gothic" w:hAnsi="Century Gothic" w:cs="Century Gothic"/>
          <w:bCs/>
          <w:color w:val="000000"/>
        </w:rPr>
        <w:t xml:space="preserve"> agua. </w:t>
      </w:r>
    </w:p>
    <w:p w14:paraId="36F0267C" w14:textId="77777777" w:rsidR="00581FE8" w:rsidRPr="00BC2513" w:rsidRDefault="00581FE8" w:rsidP="005C4FC4">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5FFCD8C9" w14:textId="761794D5" w:rsidR="00AF54CA" w:rsidRDefault="00581FE8" w:rsidP="005000C4">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sidRPr="00BC2513">
        <w:rPr>
          <w:rFonts w:ascii="Century Gothic" w:eastAsia="Century Gothic" w:hAnsi="Century Gothic" w:cs="Century Gothic"/>
          <w:bCs/>
          <w:color w:val="000000"/>
        </w:rPr>
        <w:t>“Este sistema busca promover la innovación en la acuicultura, ya que, esta tecnología también puede aplicarse en el cultivo de peces</w:t>
      </w:r>
      <w:r w:rsidR="00BC2513" w:rsidRPr="00BC2513">
        <w:rPr>
          <w:rFonts w:ascii="Century Gothic" w:eastAsia="Century Gothic" w:hAnsi="Century Gothic" w:cs="Century Gothic"/>
          <w:bCs/>
          <w:color w:val="000000"/>
        </w:rPr>
        <w:t>, lo cual representa una alternativa en beneficio de las Mipymes y las unidades productivas del sector pesquero y acuícola</w:t>
      </w:r>
      <w:r w:rsidRPr="00BC2513">
        <w:rPr>
          <w:rFonts w:ascii="Century Gothic" w:eastAsia="Century Gothic" w:hAnsi="Century Gothic" w:cs="Century Gothic"/>
          <w:bCs/>
          <w:color w:val="000000"/>
        </w:rPr>
        <w:t xml:space="preserve">”, dijo Rivera Peña. </w:t>
      </w:r>
    </w:p>
    <w:p w14:paraId="7EC70935" w14:textId="77777777" w:rsidR="00BC2513" w:rsidRDefault="00BC2513" w:rsidP="00BC2513">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B898EEB" w14:textId="073C81E6" w:rsidR="00AF54CA" w:rsidRDefault="00AF54CA" w:rsidP="005000C4">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bookmarkEnd w:id="0"/>
    <w:p w14:paraId="7B2FFEB2" w14:textId="77777777" w:rsidR="0058526A" w:rsidRDefault="0058526A" w:rsidP="0058526A">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00B0862E" w14:textId="77777777" w:rsidR="00BC2513" w:rsidRDefault="00BC2513" w:rsidP="00B54262">
      <w:pPr>
        <w:pBdr>
          <w:top w:val="nil"/>
          <w:left w:val="nil"/>
          <w:bottom w:val="nil"/>
          <w:right w:val="nil"/>
          <w:between w:val="nil"/>
        </w:pBdr>
        <w:spacing w:after="0" w:line="240" w:lineRule="auto"/>
        <w:rPr>
          <w:rFonts w:ascii="Century Gothic" w:eastAsia="Century Gothic" w:hAnsi="Century Gothic" w:cs="Century Gothic"/>
          <w:bCs/>
          <w:color w:val="000000"/>
          <w:sz w:val="24"/>
          <w:szCs w:val="24"/>
        </w:rPr>
      </w:pPr>
    </w:p>
    <w:p w14:paraId="705107C7" w14:textId="7ACFF53A" w:rsidR="00581FE8" w:rsidRDefault="00581FE8">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16FFAF5A" w14:textId="77777777" w:rsidR="00581FE8" w:rsidRDefault="00581FE8">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sectPr w:rsidR="00581FE8">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AE18" w14:textId="77777777" w:rsidR="00DD060E" w:rsidRDefault="00DD060E">
      <w:pPr>
        <w:spacing w:after="0" w:line="240" w:lineRule="auto"/>
      </w:pPr>
      <w:r>
        <w:separator/>
      </w:r>
    </w:p>
  </w:endnote>
  <w:endnote w:type="continuationSeparator" w:id="0">
    <w:p w14:paraId="2907AC65" w14:textId="77777777" w:rsidR="00DD060E" w:rsidRDefault="00DD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097C" w14:textId="6C45BFFF" w:rsidR="002A4E59" w:rsidRPr="009E1734" w:rsidRDefault="009E1734" w:rsidP="009E1734">
    <w:pPr>
      <w:pBdr>
        <w:top w:val="nil"/>
        <w:left w:val="nil"/>
        <w:bottom w:val="nil"/>
        <w:right w:val="nil"/>
        <w:between w:val="nil"/>
      </w:pBdr>
      <w:spacing w:after="0" w:line="240" w:lineRule="auto"/>
      <w:rPr>
        <w:color w:val="595959"/>
        <w:sz w:val="14"/>
        <w:szCs w:val="14"/>
      </w:rPr>
    </w:pPr>
    <w:r w:rsidRPr="00353482">
      <w:rPr>
        <w:noProof/>
      </w:rPr>
      <w:drawing>
        <wp:anchor distT="0" distB="0" distL="114300" distR="114300" simplePos="0" relativeHeight="251664384" behindDoc="1" locked="0" layoutInCell="1" allowOverlap="1" wp14:anchorId="6E28F755" wp14:editId="40EB6F65">
          <wp:simplePos x="0" y="0"/>
          <wp:positionH relativeFrom="column">
            <wp:posOffset>3019302</wp:posOffset>
          </wp:positionH>
          <wp:positionV relativeFrom="paragraph">
            <wp:posOffset>-354340</wp:posOffset>
          </wp:positionV>
          <wp:extent cx="3372485" cy="702310"/>
          <wp:effectExtent l="0" t="0" r="0" b="2540"/>
          <wp:wrapTight wrapText="bothSides">
            <wp:wrapPolygon edited="0">
              <wp:start x="0" y="0"/>
              <wp:lineTo x="0" y="21092"/>
              <wp:lineTo x="21474" y="21092"/>
              <wp:lineTo x="21474" y="0"/>
              <wp:lineTo x="0" y="0"/>
            </wp:wrapPolygon>
          </wp:wrapTight>
          <wp:docPr id="6" name="Imagen 6" descr="F:\CITEPESQUERO PIURA 2018\EVENTOS DISEÑOS\LO DATOS OFICINA CON NUEVO TELE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TEPESQUERO PIURA 2018\EVENTOS DISEÑOS\LO DATOS OFICINA CON NUEVO TELEF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2485"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7D1F" w14:textId="77777777" w:rsidR="00DD060E" w:rsidRDefault="00DD060E">
      <w:pPr>
        <w:spacing w:after="0" w:line="240" w:lineRule="auto"/>
      </w:pPr>
      <w:r>
        <w:separator/>
      </w:r>
    </w:p>
  </w:footnote>
  <w:footnote w:type="continuationSeparator" w:id="0">
    <w:p w14:paraId="40D21A21" w14:textId="77777777" w:rsidR="00DD060E" w:rsidRDefault="00DD0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AE84D07" w:rsidR="002A4E59" w:rsidRDefault="005000C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5408" behindDoc="1" locked="0" layoutInCell="1" allowOverlap="1" wp14:anchorId="4A7136F2" wp14:editId="36902D72">
          <wp:simplePos x="0" y="0"/>
          <wp:positionH relativeFrom="margin">
            <wp:posOffset>2990850</wp:posOffset>
          </wp:positionH>
          <wp:positionV relativeFrom="paragraph">
            <wp:posOffset>-287655</wp:posOffset>
          </wp:positionV>
          <wp:extent cx="938530" cy="619125"/>
          <wp:effectExtent l="0" t="0" r="0" b="0"/>
          <wp:wrapTight wrapText="bothSides">
            <wp:wrapPolygon edited="0">
              <wp:start x="11399" y="1329"/>
              <wp:lineTo x="6576" y="3323"/>
              <wp:lineTo x="877" y="9305"/>
              <wp:lineTo x="877" y="15286"/>
              <wp:lineTo x="5700" y="19274"/>
              <wp:lineTo x="7453" y="19274"/>
              <wp:lineTo x="12276" y="17945"/>
              <wp:lineTo x="15783" y="15951"/>
              <wp:lineTo x="15345" y="13292"/>
              <wp:lineTo x="19729" y="13292"/>
              <wp:lineTo x="19291" y="3988"/>
              <wp:lineTo x="13591" y="1329"/>
              <wp:lineTo x="11399" y="1329"/>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938530" cy="619125"/>
                  </a:xfrm>
                  <a:prstGeom prst="rect">
                    <a:avLst/>
                  </a:prstGeom>
                </pic:spPr>
              </pic:pic>
            </a:graphicData>
          </a:graphic>
          <wp14:sizeRelH relativeFrom="margin">
            <wp14:pctWidth>0</wp14:pctWidth>
          </wp14:sizeRelH>
          <wp14:sizeRelV relativeFrom="margin">
            <wp14:pctHeight>0</wp14:pctHeight>
          </wp14:sizeRelV>
        </wp:anchor>
      </w:drawing>
    </w:r>
    <w:r w:rsidR="009E1734">
      <w:rPr>
        <w:noProof/>
      </w:rPr>
      <w:drawing>
        <wp:anchor distT="0" distB="0" distL="114300" distR="114300" simplePos="0" relativeHeight="251661312" behindDoc="1" locked="0" layoutInCell="1" allowOverlap="1" wp14:anchorId="00644D7E" wp14:editId="5D17827E">
          <wp:simplePos x="0" y="0"/>
          <wp:positionH relativeFrom="margin">
            <wp:posOffset>4759608</wp:posOffset>
          </wp:positionH>
          <wp:positionV relativeFrom="paragraph">
            <wp:posOffset>-218819</wp:posOffset>
          </wp:positionV>
          <wp:extent cx="1198245" cy="642620"/>
          <wp:effectExtent l="0" t="0" r="0" b="0"/>
          <wp:wrapTight wrapText="bothSides">
            <wp:wrapPolygon edited="0">
              <wp:start x="4464" y="2561"/>
              <wp:lineTo x="2404" y="5763"/>
              <wp:lineTo x="1374" y="9605"/>
              <wp:lineTo x="1717" y="15368"/>
              <wp:lineTo x="3777" y="18569"/>
              <wp:lineTo x="4464" y="19850"/>
              <wp:lineTo x="7898" y="19850"/>
              <wp:lineTo x="18544" y="15368"/>
              <wp:lineTo x="18200" y="14087"/>
              <wp:lineTo x="20604" y="7684"/>
              <wp:lineTo x="19231" y="6403"/>
              <wp:lineTo x="7898" y="2561"/>
              <wp:lineTo x="4464" y="2561"/>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198245" cy="642620"/>
                  </a:xfrm>
                  <a:prstGeom prst="rect">
                    <a:avLst/>
                  </a:prstGeom>
                </pic:spPr>
              </pic:pic>
            </a:graphicData>
          </a:graphic>
          <wp14:sizeRelH relativeFrom="margin">
            <wp14:pctWidth>0</wp14:pctWidth>
          </wp14:sizeRelH>
          <wp14:sizeRelV relativeFrom="margin">
            <wp14:pctHeight>0</wp14:pctHeight>
          </wp14:sizeRelV>
        </wp:anchor>
      </w:drawing>
    </w:r>
    <w:r w:rsidR="009E1734">
      <w:rPr>
        <w:noProof/>
      </w:rPr>
      <w:drawing>
        <wp:anchor distT="0" distB="0" distL="114300" distR="114300" simplePos="0" relativeHeight="251659264" behindDoc="0" locked="0" layoutInCell="1" hidden="0" allowOverlap="1" wp14:anchorId="433CCED6" wp14:editId="1CEA7C2A">
          <wp:simplePos x="0" y="0"/>
          <wp:positionH relativeFrom="column">
            <wp:posOffset>1409091</wp:posOffset>
          </wp:positionH>
          <wp:positionV relativeFrom="paragraph">
            <wp:posOffset>-296283</wp:posOffset>
          </wp:positionV>
          <wp:extent cx="1198245" cy="660400"/>
          <wp:effectExtent l="0" t="0" r="1905" b="635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98245" cy="660400"/>
                  </a:xfrm>
                  <a:prstGeom prst="rect">
                    <a:avLst/>
                  </a:prstGeom>
                  <a:ln/>
                </pic:spPr>
              </pic:pic>
            </a:graphicData>
          </a:graphic>
          <wp14:sizeRelH relativeFrom="margin">
            <wp14:pctWidth>0</wp14:pctWidth>
          </wp14:sizeRelH>
          <wp14:sizeRelV relativeFrom="margin">
            <wp14:pctHeight>0</wp14:pctHeight>
          </wp14:sizeRelV>
        </wp:anchor>
      </w:drawing>
    </w:r>
    <w:r w:rsidR="007847F4">
      <w:rPr>
        <w:noProof/>
      </w:rPr>
      <w:drawing>
        <wp:anchor distT="0" distB="0" distL="0" distR="0" simplePos="0" relativeHeight="251658240" behindDoc="0" locked="0" layoutInCell="1" hidden="0" allowOverlap="1" wp14:anchorId="3AAE2361" wp14:editId="0E7B74E3">
          <wp:simplePos x="0" y="0"/>
          <wp:positionH relativeFrom="column">
            <wp:posOffset>-903199</wp:posOffset>
          </wp:positionH>
          <wp:positionV relativeFrom="paragraph">
            <wp:posOffset>-203579</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86940" cy="442595"/>
                  </a:xfrm>
                  <a:prstGeom prst="rect">
                    <a:avLst/>
                  </a:prstGeom>
                  <a:ln/>
                </pic:spPr>
              </pic:pic>
            </a:graphicData>
          </a:graphic>
        </wp:anchor>
      </w:drawing>
    </w:r>
  </w:p>
  <w:p w14:paraId="6CB3F438" w14:textId="33C7E9B8"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7679DE6B">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856FA6" w:rsidRDefault="00DD06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5FC2BE20" w14:textId="77777777" w:rsidR="00856FA6" w:rsidRDefault="00DD060E">
                    <w:pPr>
                      <w:spacing w:after="0" w:line="240" w:lineRule="auto"/>
                      <w:textDirection w:val="btLr"/>
                    </w:pPr>
                  </w:p>
                </w:txbxContent>
              </v:textbox>
            </v:rect>
          </w:pict>
        </mc:Fallback>
      </mc:AlternateContent>
    </w:r>
  </w:p>
  <w:p w14:paraId="4EACEC26" w14:textId="62CA032A" w:rsidR="002A4E59" w:rsidRDefault="002A4E59">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2934"/>
    <w:multiLevelType w:val="hybridMultilevel"/>
    <w:tmpl w:val="E1A883B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0E2A"/>
    <w:rsid w:val="00003B95"/>
    <w:rsid w:val="00006888"/>
    <w:rsid w:val="00023221"/>
    <w:rsid w:val="00027C37"/>
    <w:rsid w:val="000812FA"/>
    <w:rsid w:val="0008259A"/>
    <w:rsid w:val="000A1C3A"/>
    <w:rsid w:val="000E5780"/>
    <w:rsid w:val="000F5C76"/>
    <w:rsid w:val="000F6CB7"/>
    <w:rsid w:val="00101102"/>
    <w:rsid w:val="00106008"/>
    <w:rsid w:val="00150307"/>
    <w:rsid w:val="001966DB"/>
    <w:rsid w:val="001B7C51"/>
    <w:rsid w:val="001E0F29"/>
    <w:rsid w:val="00207B7B"/>
    <w:rsid w:val="00213DE2"/>
    <w:rsid w:val="00262D78"/>
    <w:rsid w:val="0028631F"/>
    <w:rsid w:val="00287E01"/>
    <w:rsid w:val="002A4E59"/>
    <w:rsid w:val="002B1BC7"/>
    <w:rsid w:val="002E5A39"/>
    <w:rsid w:val="002F611F"/>
    <w:rsid w:val="003157D3"/>
    <w:rsid w:val="00324ECC"/>
    <w:rsid w:val="003709BE"/>
    <w:rsid w:val="003801D6"/>
    <w:rsid w:val="003817E7"/>
    <w:rsid w:val="003860DA"/>
    <w:rsid w:val="003D49F3"/>
    <w:rsid w:val="003E51A6"/>
    <w:rsid w:val="00405B99"/>
    <w:rsid w:val="004139C3"/>
    <w:rsid w:val="00423EF9"/>
    <w:rsid w:val="0044262E"/>
    <w:rsid w:val="00442C9D"/>
    <w:rsid w:val="004657EE"/>
    <w:rsid w:val="004A5CF7"/>
    <w:rsid w:val="004D3306"/>
    <w:rsid w:val="004D3D94"/>
    <w:rsid w:val="005000C4"/>
    <w:rsid w:val="00525CEA"/>
    <w:rsid w:val="00532AE5"/>
    <w:rsid w:val="00575A7E"/>
    <w:rsid w:val="00581FE8"/>
    <w:rsid w:val="0058526A"/>
    <w:rsid w:val="005B0F14"/>
    <w:rsid w:val="005C4FC4"/>
    <w:rsid w:val="00616CC0"/>
    <w:rsid w:val="00622395"/>
    <w:rsid w:val="006610AE"/>
    <w:rsid w:val="00731CD5"/>
    <w:rsid w:val="007468A6"/>
    <w:rsid w:val="00756AE0"/>
    <w:rsid w:val="007633BC"/>
    <w:rsid w:val="007728D2"/>
    <w:rsid w:val="00782846"/>
    <w:rsid w:val="007847F4"/>
    <w:rsid w:val="00794C61"/>
    <w:rsid w:val="007E5356"/>
    <w:rsid w:val="007E5E49"/>
    <w:rsid w:val="007F365A"/>
    <w:rsid w:val="00817E31"/>
    <w:rsid w:val="0082549A"/>
    <w:rsid w:val="00852306"/>
    <w:rsid w:val="0087069F"/>
    <w:rsid w:val="00886520"/>
    <w:rsid w:val="0089021A"/>
    <w:rsid w:val="00891D70"/>
    <w:rsid w:val="00894D84"/>
    <w:rsid w:val="008A5014"/>
    <w:rsid w:val="008A7732"/>
    <w:rsid w:val="008D68DA"/>
    <w:rsid w:val="00905325"/>
    <w:rsid w:val="00924EC1"/>
    <w:rsid w:val="009D3086"/>
    <w:rsid w:val="009E1734"/>
    <w:rsid w:val="00A40699"/>
    <w:rsid w:val="00A60223"/>
    <w:rsid w:val="00A72FF8"/>
    <w:rsid w:val="00A9163B"/>
    <w:rsid w:val="00A9502E"/>
    <w:rsid w:val="00AC63E7"/>
    <w:rsid w:val="00AD220B"/>
    <w:rsid w:val="00AD3B08"/>
    <w:rsid w:val="00AF54CA"/>
    <w:rsid w:val="00AF74D8"/>
    <w:rsid w:val="00B0449A"/>
    <w:rsid w:val="00B07E25"/>
    <w:rsid w:val="00B54262"/>
    <w:rsid w:val="00B72F03"/>
    <w:rsid w:val="00B829A5"/>
    <w:rsid w:val="00B83A3A"/>
    <w:rsid w:val="00B928AD"/>
    <w:rsid w:val="00B92A3B"/>
    <w:rsid w:val="00B9703A"/>
    <w:rsid w:val="00BA1A4E"/>
    <w:rsid w:val="00BC2513"/>
    <w:rsid w:val="00BC3277"/>
    <w:rsid w:val="00C04C7F"/>
    <w:rsid w:val="00CB345B"/>
    <w:rsid w:val="00CB5900"/>
    <w:rsid w:val="00D10D1A"/>
    <w:rsid w:val="00D65410"/>
    <w:rsid w:val="00D8779A"/>
    <w:rsid w:val="00D94EAF"/>
    <w:rsid w:val="00DB4BE0"/>
    <w:rsid w:val="00DD060E"/>
    <w:rsid w:val="00DD4393"/>
    <w:rsid w:val="00DE1E99"/>
    <w:rsid w:val="00DF2A4A"/>
    <w:rsid w:val="00E22269"/>
    <w:rsid w:val="00E33D31"/>
    <w:rsid w:val="00E3742D"/>
    <w:rsid w:val="00E6735D"/>
    <w:rsid w:val="00E73E1D"/>
    <w:rsid w:val="00E86520"/>
    <w:rsid w:val="00EB07EB"/>
    <w:rsid w:val="00EC3F6C"/>
    <w:rsid w:val="00EE1882"/>
    <w:rsid w:val="00F244EE"/>
    <w:rsid w:val="00F33F49"/>
    <w:rsid w:val="00F521F1"/>
    <w:rsid w:val="00F61E09"/>
    <w:rsid w:val="00FC2F86"/>
    <w:rsid w:val="00FC596F"/>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734"/>
  </w:style>
  <w:style w:type="paragraph" w:styleId="Piedepgina">
    <w:name w:val="footer"/>
    <w:basedOn w:val="Normal"/>
    <w:link w:val="PiedepginaCar"/>
    <w:uiPriority w:val="99"/>
    <w:unhideWhenUsed/>
    <w:rsid w:val="009E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734"/>
  </w:style>
  <w:style w:type="paragraph" w:styleId="Sinespaciado">
    <w:name w:val="No Spacing"/>
    <w:uiPriority w:val="1"/>
    <w:qFormat/>
    <w:rsid w:val="00A72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merly manrique</cp:lastModifiedBy>
  <cp:revision>2</cp:revision>
  <dcterms:created xsi:type="dcterms:W3CDTF">2024-04-01T23:09:00Z</dcterms:created>
  <dcterms:modified xsi:type="dcterms:W3CDTF">2024-04-01T23:09:00Z</dcterms:modified>
</cp:coreProperties>
</file>