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36" w:rsidRDefault="00155936">
      <w:pPr>
        <w:pStyle w:val="Textoindependiente"/>
        <w:spacing w:before="289"/>
        <w:rPr>
          <w:rFonts w:ascii="Times New Roman"/>
          <w:sz w:val="32"/>
        </w:rPr>
      </w:pPr>
      <w:bookmarkStart w:id="0" w:name="_GoBack"/>
      <w:bookmarkEnd w:id="0"/>
    </w:p>
    <w:p w:rsidR="00155936" w:rsidRDefault="00321AF8">
      <w:pPr>
        <w:pStyle w:val="Ttulo"/>
        <w:spacing w:line="242" w:lineRule="auto"/>
      </w:pPr>
      <w:r>
        <w:t>Más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organizaciones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unen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contener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voraz</w:t>
      </w:r>
      <w:r>
        <w:rPr>
          <w:spacing w:val="-3"/>
        </w:rPr>
        <w:t xml:space="preserve"> </w:t>
      </w:r>
      <w:r>
        <w:t xml:space="preserve">flota pesquera </w:t>
      </w:r>
      <w:proofErr w:type="spellStart"/>
      <w:r>
        <w:t>calamarera</w:t>
      </w:r>
      <w:proofErr w:type="spellEnd"/>
      <w:r>
        <w:t xml:space="preserve"> de China</w:t>
      </w:r>
    </w:p>
    <w:p w:rsidR="00155936" w:rsidRDefault="00321AF8">
      <w:pPr>
        <w:pStyle w:val="Textoindependiente"/>
        <w:spacing w:before="275"/>
        <w:ind w:left="140" w:right="136"/>
        <w:jc w:val="both"/>
      </w:pPr>
      <w:r>
        <w:t>El calamar gigante, también conocido como jibia o pota, es uno de los recursos pesqueros más importantes del Pacífico Sur. Con capturas anuales que superan el millón de toneladas, se ha convertido en una de las pesquerías</w:t>
      </w:r>
      <w:r>
        <w:rPr>
          <w:spacing w:val="-4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relevantes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mundo.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explo</w:t>
      </w:r>
      <w:r>
        <w:t>tación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concentrada</w:t>
      </w:r>
      <w:r>
        <w:rPr>
          <w:spacing w:val="-4"/>
        </w:rPr>
        <w:t xml:space="preserve"> </w:t>
      </w:r>
      <w:r>
        <w:t>principalmente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tres</w:t>
      </w:r>
      <w:r>
        <w:rPr>
          <w:spacing w:val="-4"/>
        </w:rPr>
        <w:t xml:space="preserve"> </w:t>
      </w:r>
      <w:r>
        <w:t>países:</w:t>
      </w:r>
      <w:r>
        <w:rPr>
          <w:spacing w:val="-4"/>
        </w:rPr>
        <w:t xml:space="preserve"> </w:t>
      </w:r>
      <w:r>
        <w:t>Perú, que representó el 51% de los desembarques entre 2019 y 2023; China, el 41%; y Chile, el 7%.</w:t>
      </w:r>
    </w:p>
    <w:p w:rsidR="00155936" w:rsidRDefault="00155936">
      <w:pPr>
        <w:pStyle w:val="Textoindependiente"/>
        <w:spacing w:before="11"/>
      </w:pPr>
    </w:p>
    <w:p w:rsidR="00155936" w:rsidRDefault="00321AF8">
      <w:pPr>
        <w:pStyle w:val="Textoindependiente"/>
        <w:ind w:left="140" w:right="136"/>
        <w:jc w:val="both"/>
      </w:pPr>
      <w:r>
        <w:t>Este recurso sostiene a decenas de miles de pescadores artesanales en Perú y Chile, donde, en conjunto</w:t>
      </w:r>
      <w:r>
        <w:t>, operan más de 6 000 embarcaciones. En ambos países, la actividad se desarrolla principalmente en aguas jurisdiccionales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bajo</w:t>
      </w:r>
      <w:r>
        <w:rPr>
          <w:spacing w:val="-2"/>
        </w:rPr>
        <w:t xml:space="preserve"> </w:t>
      </w:r>
      <w:r>
        <w:t>estrictos</w:t>
      </w:r>
      <w:r>
        <w:rPr>
          <w:spacing w:val="-2"/>
        </w:rPr>
        <w:t xml:space="preserve"> </w:t>
      </w:r>
      <w:r>
        <w:t>sistemas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manejo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incluyen</w:t>
      </w:r>
      <w:r>
        <w:rPr>
          <w:spacing w:val="-2"/>
        </w:rPr>
        <w:t xml:space="preserve"> </w:t>
      </w:r>
      <w:r>
        <w:t>cuotas</w:t>
      </w:r>
      <w:r>
        <w:rPr>
          <w:spacing w:val="-2"/>
        </w:rPr>
        <w:t xml:space="preserve"> </w:t>
      </w:r>
      <w:r>
        <w:t>anuales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captura</w:t>
      </w:r>
      <w:r>
        <w:rPr>
          <w:spacing w:val="-2"/>
        </w:rPr>
        <w:t xml:space="preserve"> </w:t>
      </w:r>
      <w:r>
        <w:t>y,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caso del Perú, temporadas de veda para proteger la</w:t>
      </w:r>
      <w:r>
        <w:t xml:space="preserve"> reproducción del recurso. Sin embargo, en las aguas internacionales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Pacífico</w:t>
      </w:r>
      <w:r>
        <w:rPr>
          <w:spacing w:val="-7"/>
        </w:rPr>
        <w:t xml:space="preserve"> </w:t>
      </w:r>
      <w:r>
        <w:t>Sur,</w:t>
      </w:r>
      <w:r>
        <w:rPr>
          <w:spacing w:val="-7"/>
        </w:rPr>
        <w:t xml:space="preserve"> </w:t>
      </w:r>
      <w:r>
        <w:t>donde</w:t>
      </w:r>
      <w:r>
        <w:rPr>
          <w:spacing w:val="-7"/>
        </w:rPr>
        <w:t xml:space="preserve"> </w:t>
      </w:r>
      <w:r>
        <w:t>opera</w:t>
      </w:r>
      <w:r>
        <w:rPr>
          <w:spacing w:val="-7"/>
        </w:rPr>
        <w:t xml:space="preserve"> </w:t>
      </w:r>
      <w:r>
        <w:t>casi</w:t>
      </w:r>
      <w:r>
        <w:rPr>
          <w:spacing w:val="-7"/>
        </w:rPr>
        <w:t xml:space="preserve"> </w:t>
      </w:r>
      <w:r>
        <w:t>exclusivamente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flota</w:t>
      </w:r>
      <w:r>
        <w:rPr>
          <w:spacing w:val="-7"/>
        </w:rPr>
        <w:t xml:space="preserve"> </w:t>
      </w:r>
      <w:r>
        <w:t>china,</w:t>
      </w:r>
      <w:r>
        <w:rPr>
          <w:spacing w:val="-7"/>
        </w:rPr>
        <w:t xml:space="preserve"> </w:t>
      </w:r>
      <w:r>
        <w:t>persiste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vacío</w:t>
      </w:r>
      <w:r>
        <w:rPr>
          <w:spacing w:val="-7"/>
        </w:rPr>
        <w:t xml:space="preserve"> </w:t>
      </w:r>
      <w:r>
        <w:t>regulatorio que permite la pesca sin límites de captura en un régimen de acceso abierto.</w:t>
      </w:r>
    </w:p>
    <w:p w:rsidR="00155936" w:rsidRDefault="00155936">
      <w:pPr>
        <w:pStyle w:val="Textoindependiente"/>
        <w:spacing w:before="11"/>
      </w:pPr>
    </w:p>
    <w:p w:rsidR="00155936" w:rsidRDefault="00321AF8">
      <w:pPr>
        <w:pStyle w:val="Textoindependiente"/>
        <w:spacing w:before="1"/>
        <w:ind w:left="140" w:right="135"/>
        <w:jc w:val="both"/>
      </w:pPr>
      <w:r>
        <w:t>Frente a esta situación, más de cincuenta organizaciones de América Latina, Europa y Norteamérica presentaron</w:t>
      </w:r>
      <w:r>
        <w:rPr>
          <w:spacing w:val="-12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declaración</w:t>
      </w:r>
      <w:r>
        <w:rPr>
          <w:spacing w:val="-12"/>
        </w:rPr>
        <w:t xml:space="preserve"> </w:t>
      </w:r>
      <w:r>
        <w:t>conjunta</w:t>
      </w:r>
      <w:r>
        <w:rPr>
          <w:spacing w:val="-12"/>
        </w:rPr>
        <w:t xml:space="preserve"> </w:t>
      </w:r>
      <w:r>
        <w:t>ante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Organización</w:t>
      </w:r>
      <w:r>
        <w:rPr>
          <w:spacing w:val="-12"/>
        </w:rPr>
        <w:t xml:space="preserve"> </w:t>
      </w:r>
      <w:r>
        <w:t>Regional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Ordenación</w:t>
      </w:r>
      <w:r>
        <w:rPr>
          <w:spacing w:val="-12"/>
        </w:rPr>
        <w:t xml:space="preserve"> </w:t>
      </w:r>
      <w:r>
        <w:t>Pesquera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Pacífico</w:t>
      </w:r>
      <w:r>
        <w:rPr>
          <w:spacing w:val="-12"/>
        </w:rPr>
        <w:t xml:space="preserve"> </w:t>
      </w:r>
      <w:r>
        <w:t>Sur (OROP-PS),</w:t>
      </w:r>
      <w:r>
        <w:rPr>
          <w:spacing w:val="-10"/>
        </w:rPr>
        <w:t xml:space="preserve"> </w:t>
      </w:r>
      <w:r>
        <w:t>exigiendo</w:t>
      </w:r>
      <w:r>
        <w:rPr>
          <w:spacing w:val="-10"/>
        </w:rPr>
        <w:t xml:space="preserve"> </w:t>
      </w:r>
      <w:r>
        <w:t>medidas</w:t>
      </w:r>
      <w:r>
        <w:rPr>
          <w:spacing w:val="-10"/>
        </w:rPr>
        <w:t xml:space="preserve"> </w:t>
      </w:r>
      <w:r>
        <w:t>urgentes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mejorar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conservación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manejo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calamar</w:t>
      </w:r>
      <w:r>
        <w:rPr>
          <w:spacing w:val="-10"/>
        </w:rPr>
        <w:t xml:space="preserve"> </w:t>
      </w:r>
      <w:r>
        <w:t>gigante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alta mar. La iniciativa reúne a asociaciones de pescadores artesanales, armadores, empresas procesadoras y exportadoras, así como a organizaciones de la sociedad civil, en una señal inédita de unidad.</w:t>
      </w:r>
    </w:p>
    <w:p w:rsidR="00155936" w:rsidRDefault="00155936">
      <w:pPr>
        <w:pStyle w:val="Textoindependiente"/>
        <w:spacing w:before="10"/>
      </w:pPr>
    </w:p>
    <w:p w:rsidR="00155936" w:rsidRDefault="00321AF8">
      <w:pPr>
        <w:pStyle w:val="Textoindependiente"/>
        <w:spacing w:before="1"/>
        <w:ind w:left="140" w:right="135"/>
        <w:jc w:val="both"/>
      </w:pPr>
      <w:r>
        <w:t>Seg</w:t>
      </w:r>
      <w:r>
        <w:t xml:space="preserve">ún Alfonso Miranda, presidente del Comité para el Manejo Sustentable del Calamar Gigante del Pacífico Sur (CALAMASUR), la OROP-PS fue creada precisamente para evitar la pesca sin reglas en aguas internacionales, pero ese objetivo no se ha cumplido. En los </w:t>
      </w:r>
      <w:r>
        <w:t>13 años de existencia de la organización, China ha capturado alrededor de cinco millones de toneladas de calamar gigante sin respaldo científico que garantice la sostenibilidad del recurso. Entre 2020 y 2024, ha elevado sus desembarques anuales a más de 40</w:t>
      </w:r>
      <w:r>
        <w:t>0 mil toneladas, un incremento cercano al 65% respecto a la década anterior.</w:t>
      </w:r>
    </w:p>
    <w:p w:rsidR="00155936" w:rsidRDefault="00155936">
      <w:pPr>
        <w:pStyle w:val="Textoindependiente"/>
        <w:spacing w:before="11"/>
      </w:pPr>
    </w:p>
    <w:p w:rsidR="00155936" w:rsidRDefault="00321AF8">
      <w:pPr>
        <w:pStyle w:val="Textoindependiente"/>
        <w:ind w:left="140" w:right="136"/>
        <w:jc w:val="both"/>
      </w:pPr>
      <w:r>
        <w:t>Investigaciones recientes presentadas por el Instituto de Fomento Pesquero de Chile (IFOP) han alertado sobre señales de deterioro en la salud de la población distribuida en agua</w:t>
      </w:r>
      <w:r>
        <w:t>s internacionales. A ello se suma una evidente desigualdad competitiva: mientras los pescadores artesanales de los países costeros deben ajustarse a cuotas basadas en criterios científicos, la flota china, compuesta por 671 embarcaciones de gran escala,</w:t>
      </w:r>
      <w:r>
        <w:rPr>
          <w:spacing w:val="-5"/>
        </w:rPr>
        <w:t xml:space="preserve"> </w:t>
      </w:r>
      <w:r>
        <w:t>pu</w:t>
      </w:r>
      <w:r>
        <w:t>ede</w:t>
      </w:r>
      <w:r>
        <w:rPr>
          <w:spacing w:val="-5"/>
        </w:rPr>
        <w:t xml:space="preserve"> </w:t>
      </w:r>
      <w:r>
        <w:t>operar</w:t>
      </w:r>
      <w:r>
        <w:rPr>
          <w:spacing w:val="-5"/>
        </w:rPr>
        <w:t xml:space="preserve"> </w:t>
      </w:r>
      <w:r>
        <w:t>sin</w:t>
      </w:r>
      <w:r>
        <w:rPr>
          <w:spacing w:val="-5"/>
        </w:rPr>
        <w:t xml:space="preserve"> </w:t>
      </w:r>
      <w:r>
        <w:t>restricciones.</w:t>
      </w:r>
      <w:r>
        <w:rPr>
          <w:spacing w:val="-5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situación</w:t>
      </w:r>
      <w:r>
        <w:rPr>
          <w:spacing w:val="-5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permitido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China</w:t>
      </w:r>
      <w:r>
        <w:rPr>
          <w:spacing w:val="-5"/>
        </w:rPr>
        <w:t xml:space="preserve"> </w:t>
      </w:r>
      <w:r>
        <w:t>desplace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Perú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principal productor mundial en algunos años recientes.</w:t>
      </w:r>
    </w:p>
    <w:p w:rsidR="00155936" w:rsidRDefault="00155936">
      <w:pPr>
        <w:pStyle w:val="Textoindependiente"/>
        <w:spacing w:before="11"/>
      </w:pPr>
    </w:p>
    <w:p w:rsidR="00155936" w:rsidRDefault="00321AF8">
      <w:pPr>
        <w:pStyle w:val="Textoindependiente"/>
        <w:ind w:left="140" w:right="134"/>
        <w:jc w:val="both"/>
      </w:pPr>
      <w:r>
        <w:t>La declaración está respaldada por organizaciones de pesca artesanal de Chile, Ecuador, México y Perú; por empresas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gremios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procesamiento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exportación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recurso;</w:t>
      </w:r>
      <w:r>
        <w:rPr>
          <w:spacing w:val="-13"/>
        </w:rPr>
        <w:t xml:space="preserve"> </w:t>
      </w:r>
      <w:r>
        <w:t>así</w:t>
      </w:r>
      <w:r>
        <w:rPr>
          <w:spacing w:val="-12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reconocidas</w:t>
      </w:r>
      <w:r>
        <w:rPr>
          <w:spacing w:val="-13"/>
        </w:rPr>
        <w:t xml:space="preserve"> </w:t>
      </w:r>
      <w:r>
        <w:t>organizaciones ambientalistas internacionales. Pese a las</w:t>
      </w:r>
      <w:r>
        <w:t xml:space="preserve"> diferencias históricas entre estos actores, existe una coincidencia clara: sin reglas efectivas en alta mar, esta pesquería no tiene futuro.</w:t>
      </w:r>
    </w:p>
    <w:p w:rsidR="00155936" w:rsidRDefault="00155936">
      <w:pPr>
        <w:pStyle w:val="Textoindependiente"/>
        <w:spacing w:before="11"/>
      </w:pPr>
    </w:p>
    <w:p w:rsidR="00155936" w:rsidRDefault="00321AF8">
      <w:pPr>
        <w:pStyle w:val="Textoindependiente"/>
        <w:ind w:left="140" w:right="135"/>
        <w:jc w:val="both"/>
      </w:pPr>
      <w:r>
        <w:t>Las</w:t>
      </w:r>
      <w:r>
        <w:rPr>
          <w:spacing w:val="-4"/>
        </w:rPr>
        <w:t xml:space="preserve"> </w:t>
      </w:r>
      <w:r>
        <w:t>organizaciones</w:t>
      </w:r>
      <w:r>
        <w:rPr>
          <w:spacing w:val="-4"/>
        </w:rPr>
        <w:t xml:space="preserve"> </w:t>
      </w:r>
      <w:r>
        <w:t>firmantes</w:t>
      </w:r>
      <w:r>
        <w:rPr>
          <w:spacing w:val="-4"/>
        </w:rPr>
        <w:t xml:space="preserve"> </w:t>
      </w:r>
      <w:r>
        <w:t>apoyan</w:t>
      </w:r>
      <w:r>
        <w:rPr>
          <w:spacing w:val="-4"/>
        </w:rPr>
        <w:t xml:space="preserve"> </w:t>
      </w:r>
      <w:r>
        <w:t>nueve</w:t>
      </w:r>
      <w:r>
        <w:rPr>
          <w:spacing w:val="-4"/>
        </w:rPr>
        <w:t xml:space="preserve"> </w:t>
      </w:r>
      <w:r>
        <w:t>propuestas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conservación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manejo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serán</w:t>
      </w:r>
      <w:r>
        <w:rPr>
          <w:spacing w:val="-4"/>
        </w:rPr>
        <w:t xml:space="preserve"> </w:t>
      </w:r>
      <w:r>
        <w:t>discutidas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 decimocu</w:t>
      </w:r>
      <w:r>
        <w:t xml:space="preserve">arta reunión de la OROP-PS, a realizarse en Panamá en marzo de 2026. Estas buscan regular el esfuerzo pesquero en aguas internacionales del Pacífico Sur, establecer límites precautorios de captura, fortalecer el monitoreo y la fiscalización y proteger los </w:t>
      </w:r>
      <w:r>
        <w:t>derechos laborales de los tripulantes. El llamado es claro: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OROP-PS</w:t>
      </w:r>
      <w:r>
        <w:rPr>
          <w:spacing w:val="-4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t>actuar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responsabilidad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poner</w:t>
      </w:r>
      <w:r>
        <w:rPr>
          <w:spacing w:val="-4"/>
        </w:rPr>
        <w:t xml:space="preserve"> </w:t>
      </w:r>
      <w:r>
        <w:t>fin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situación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amenaza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sostenibilidad del calamar gigante y los medios de vida de miles de pescadores artesanales en Latinoamérica.</w:t>
      </w:r>
    </w:p>
    <w:p w:rsidR="00155936" w:rsidRDefault="00155936">
      <w:pPr>
        <w:pStyle w:val="Textoindependiente"/>
        <w:jc w:val="both"/>
        <w:sectPr w:rsidR="00155936">
          <w:headerReference w:type="default" r:id="rId7"/>
          <w:footerReference w:type="default" r:id="rId8"/>
          <w:type w:val="continuous"/>
          <w:pgSz w:w="11910" w:h="16840"/>
          <w:pgMar w:top="1600" w:right="992" w:bottom="740" w:left="992" w:header="0" w:footer="554" w:gutter="0"/>
          <w:pgNumType w:start="1"/>
          <w:cols w:space="720"/>
        </w:sectPr>
      </w:pPr>
    </w:p>
    <w:p w:rsidR="00155936" w:rsidRDefault="00321AF8">
      <w:pPr>
        <w:spacing w:before="90"/>
        <w:ind w:left="140"/>
        <w:rPr>
          <w:b/>
        </w:rPr>
      </w:pPr>
      <w:r>
        <w:rPr>
          <w:b/>
          <w:spacing w:val="-2"/>
        </w:rPr>
        <w:lastRenderedPageBreak/>
        <w:t>Datos:</w:t>
      </w:r>
    </w:p>
    <w:p w:rsidR="00155936" w:rsidRDefault="00321AF8">
      <w:pPr>
        <w:pStyle w:val="Prrafodelista"/>
        <w:numPr>
          <w:ilvl w:val="0"/>
          <w:numId w:val="1"/>
        </w:numPr>
        <w:tabs>
          <w:tab w:val="left" w:pos="911"/>
        </w:tabs>
        <w:spacing w:before="181" w:line="278" w:lineRule="auto"/>
        <w:ind w:right="138"/>
        <w:jc w:val="left"/>
      </w:pPr>
      <w:r>
        <w:rPr>
          <w:color w:val="0000FF"/>
          <w:u w:val="single" w:color="0000FF"/>
        </w:rPr>
        <w:t>Las</w:t>
      </w:r>
      <w:r>
        <w:rPr>
          <w:color w:val="0000FF"/>
          <w:spacing w:val="27"/>
          <w:u w:val="single" w:color="0000FF"/>
        </w:rPr>
        <w:t xml:space="preserve"> </w:t>
      </w:r>
      <w:r>
        <w:rPr>
          <w:color w:val="0000FF"/>
          <w:u w:val="single" w:color="0000FF"/>
        </w:rPr>
        <w:t>nueve</w:t>
      </w:r>
      <w:r>
        <w:rPr>
          <w:color w:val="0000FF"/>
          <w:spacing w:val="27"/>
          <w:u w:val="single" w:color="0000FF"/>
        </w:rPr>
        <w:t xml:space="preserve"> </w:t>
      </w:r>
      <w:r>
        <w:rPr>
          <w:color w:val="0000FF"/>
          <w:u w:val="single" w:color="0000FF"/>
        </w:rPr>
        <w:t>propuestas</w:t>
      </w:r>
      <w:r>
        <w:rPr>
          <w:color w:val="0000FF"/>
          <w:spacing w:val="28"/>
          <w:u w:val="single" w:color="0000FF"/>
        </w:rPr>
        <w:t xml:space="preserve"> </w:t>
      </w:r>
      <w:r>
        <w:rPr>
          <w:color w:val="0000FF"/>
          <w:u w:val="single" w:color="0000FF"/>
        </w:rPr>
        <w:t>a</w:t>
      </w:r>
      <w:r>
        <w:rPr>
          <w:color w:val="0000FF"/>
          <w:spacing w:val="28"/>
          <w:u w:val="single" w:color="0000FF"/>
        </w:rPr>
        <w:t xml:space="preserve"> </w:t>
      </w:r>
      <w:r>
        <w:rPr>
          <w:color w:val="0000FF"/>
          <w:u w:val="single" w:color="0000FF"/>
        </w:rPr>
        <w:t>discutir</w:t>
      </w:r>
      <w:r>
        <w:rPr>
          <w:color w:val="0000FF"/>
          <w:spacing w:val="28"/>
          <w:u w:val="single" w:color="0000FF"/>
        </w:rPr>
        <w:t xml:space="preserve"> </w:t>
      </w:r>
      <w:r>
        <w:rPr>
          <w:color w:val="0000FF"/>
          <w:u w:val="single" w:color="0000FF"/>
        </w:rPr>
        <w:t>en</w:t>
      </w:r>
      <w:r>
        <w:rPr>
          <w:color w:val="0000FF"/>
          <w:spacing w:val="27"/>
          <w:u w:val="single" w:color="0000FF"/>
        </w:rPr>
        <w:t xml:space="preserve"> </w:t>
      </w:r>
      <w:r>
        <w:rPr>
          <w:color w:val="0000FF"/>
          <w:u w:val="single" w:color="0000FF"/>
        </w:rPr>
        <w:t>la</w:t>
      </w:r>
      <w:r>
        <w:rPr>
          <w:color w:val="0000FF"/>
          <w:spacing w:val="28"/>
          <w:u w:val="single" w:color="0000FF"/>
        </w:rPr>
        <w:t xml:space="preserve"> </w:t>
      </w:r>
      <w:r>
        <w:rPr>
          <w:color w:val="0000FF"/>
          <w:u w:val="single" w:color="0000FF"/>
        </w:rPr>
        <w:t>siguiente</w:t>
      </w:r>
      <w:r>
        <w:rPr>
          <w:color w:val="0000FF"/>
          <w:spacing w:val="27"/>
          <w:u w:val="single" w:color="0000FF"/>
        </w:rPr>
        <w:t xml:space="preserve"> </w:t>
      </w:r>
      <w:r>
        <w:rPr>
          <w:color w:val="0000FF"/>
          <w:u w:val="single" w:color="0000FF"/>
        </w:rPr>
        <w:t>reunión</w:t>
      </w:r>
      <w:r>
        <w:rPr>
          <w:color w:val="0000FF"/>
          <w:spacing w:val="27"/>
          <w:u w:val="single" w:color="0000FF"/>
        </w:rPr>
        <w:t xml:space="preserve"> </w:t>
      </w:r>
      <w:r>
        <w:rPr>
          <w:color w:val="0000FF"/>
          <w:u w:val="single" w:color="0000FF"/>
        </w:rPr>
        <w:t>de</w:t>
      </w:r>
      <w:r>
        <w:rPr>
          <w:color w:val="0000FF"/>
          <w:spacing w:val="27"/>
          <w:u w:val="single" w:color="0000FF"/>
        </w:rPr>
        <w:t xml:space="preserve"> </w:t>
      </w:r>
      <w:r>
        <w:rPr>
          <w:color w:val="0000FF"/>
          <w:u w:val="single" w:color="0000FF"/>
        </w:rPr>
        <w:t>la</w:t>
      </w:r>
      <w:r>
        <w:rPr>
          <w:color w:val="0000FF"/>
          <w:spacing w:val="28"/>
          <w:u w:val="single" w:color="0000FF"/>
        </w:rPr>
        <w:t xml:space="preserve"> </w:t>
      </w:r>
      <w:r>
        <w:rPr>
          <w:color w:val="0000FF"/>
          <w:u w:val="single" w:color="0000FF"/>
        </w:rPr>
        <w:t>OROP-PS</w:t>
      </w:r>
      <w:r>
        <w:rPr>
          <w:color w:val="0000FF"/>
          <w:spacing w:val="28"/>
          <w:u w:val="single" w:color="0000FF"/>
        </w:rPr>
        <w:t xml:space="preserve"> </w:t>
      </w:r>
      <w:r>
        <w:rPr>
          <w:color w:val="0000FF"/>
          <w:u w:val="single" w:color="0000FF"/>
        </w:rPr>
        <w:t>para</w:t>
      </w:r>
      <w:r>
        <w:rPr>
          <w:color w:val="0000FF"/>
          <w:spacing w:val="28"/>
          <w:u w:val="single" w:color="0000FF"/>
        </w:rPr>
        <w:t xml:space="preserve"> </w:t>
      </w:r>
      <w:r>
        <w:rPr>
          <w:color w:val="0000FF"/>
          <w:u w:val="single" w:color="0000FF"/>
        </w:rPr>
        <w:t>mejorar</w:t>
      </w:r>
      <w:r>
        <w:rPr>
          <w:color w:val="0000FF"/>
          <w:spacing w:val="28"/>
          <w:u w:val="single" w:color="0000FF"/>
        </w:rPr>
        <w:t xml:space="preserve"> </w:t>
      </w:r>
      <w:r>
        <w:rPr>
          <w:color w:val="0000FF"/>
          <w:u w:val="single" w:color="0000FF"/>
        </w:rPr>
        <w:t>el</w:t>
      </w:r>
      <w:r>
        <w:rPr>
          <w:color w:val="0000FF"/>
          <w:spacing w:val="28"/>
          <w:u w:val="single" w:color="0000FF"/>
        </w:rPr>
        <w:t xml:space="preserve"> </w:t>
      </w:r>
      <w:r>
        <w:rPr>
          <w:color w:val="0000FF"/>
          <w:u w:val="single" w:color="0000FF"/>
        </w:rPr>
        <w:t>calamar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gigante se encuentran en la página de CALAMASUR</w:t>
      </w:r>
      <w:r>
        <w:t>.</w:t>
      </w:r>
    </w:p>
    <w:p w:rsidR="00155936" w:rsidRDefault="00321AF8">
      <w:pPr>
        <w:pStyle w:val="Prrafodelista"/>
        <w:numPr>
          <w:ilvl w:val="0"/>
          <w:numId w:val="1"/>
        </w:numPr>
        <w:tabs>
          <w:tab w:val="left" w:pos="911"/>
        </w:tabs>
        <w:spacing w:line="278" w:lineRule="auto"/>
        <w:jc w:val="left"/>
      </w:pPr>
      <w:r>
        <w:rPr>
          <w:color w:val="0000FF"/>
          <w:u w:val="single" w:color="0000FF"/>
        </w:rPr>
        <w:t>La</w:t>
      </w:r>
      <w:r>
        <w:rPr>
          <w:color w:val="0000FF"/>
          <w:spacing w:val="40"/>
          <w:u w:val="single" w:color="0000FF"/>
        </w:rPr>
        <w:t xml:space="preserve"> </w:t>
      </w:r>
      <w:r>
        <w:rPr>
          <w:color w:val="0000FF"/>
          <w:u w:val="single" w:color="0000FF"/>
        </w:rPr>
        <w:t>declaración</w:t>
      </w:r>
      <w:r>
        <w:rPr>
          <w:color w:val="0000FF"/>
          <w:spacing w:val="40"/>
          <w:u w:val="single" w:color="0000FF"/>
        </w:rPr>
        <w:t xml:space="preserve"> </w:t>
      </w:r>
      <w:r>
        <w:rPr>
          <w:color w:val="0000FF"/>
          <w:u w:val="single" w:color="0000FF"/>
        </w:rPr>
        <w:t>presentada</w:t>
      </w:r>
      <w:r>
        <w:rPr>
          <w:color w:val="0000FF"/>
          <w:spacing w:val="40"/>
          <w:u w:val="single" w:color="0000FF"/>
        </w:rPr>
        <w:t xml:space="preserve"> </w:t>
      </w:r>
      <w:r>
        <w:rPr>
          <w:color w:val="0000FF"/>
          <w:u w:val="single" w:color="0000FF"/>
        </w:rPr>
        <w:t>por</w:t>
      </w:r>
      <w:r>
        <w:rPr>
          <w:color w:val="0000FF"/>
          <w:spacing w:val="40"/>
          <w:u w:val="single" w:color="0000FF"/>
        </w:rPr>
        <w:t xml:space="preserve"> </w:t>
      </w:r>
      <w:r>
        <w:rPr>
          <w:color w:val="0000FF"/>
          <w:u w:val="single" w:color="0000FF"/>
        </w:rPr>
        <w:t>más</w:t>
      </w:r>
      <w:r>
        <w:rPr>
          <w:color w:val="0000FF"/>
          <w:spacing w:val="40"/>
          <w:u w:val="single" w:color="0000FF"/>
        </w:rPr>
        <w:t xml:space="preserve"> </w:t>
      </w:r>
      <w:r>
        <w:rPr>
          <w:color w:val="0000FF"/>
          <w:u w:val="single" w:color="0000FF"/>
        </w:rPr>
        <w:t>de</w:t>
      </w:r>
      <w:r>
        <w:rPr>
          <w:color w:val="0000FF"/>
          <w:spacing w:val="40"/>
          <w:u w:val="single" w:color="0000FF"/>
        </w:rPr>
        <w:t xml:space="preserve"> </w:t>
      </w:r>
      <w:r>
        <w:rPr>
          <w:color w:val="0000FF"/>
          <w:u w:val="single" w:color="0000FF"/>
        </w:rPr>
        <w:t>50</w:t>
      </w:r>
      <w:r>
        <w:rPr>
          <w:color w:val="0000FF"/>
          <w:spacing w:val="40"/>
          <w:u w:val="single" w:color="0000FF"/>
        </w:rPr>
        <w:t xml:space="preserve"> </w:t>
      </w:r>
      <w:r>
        <w:rPr>
          <w:color w:val="0000FF"/>
          <w:u w:val="single" w:color="0000FF"/>
        </w:rPr>
        <w:t>organizaciones</w:t>
      </w:r>
      <w:r>
        <w:rPr>
          <w:color w:val="0000FF"/>
          <w:spacing w:val="40"/>
          <w:u w:val="single" w:color="0000FF"/>
        </w:rPr>
        <w:t xml:space="preserve"> </w:t>
      </w:r>
      <w:r>
        <w:rPr>
          <w:color w:val="0000FF"/>
          <w:u w:val="single" w:color="0000FF"/>
        </w:rPr>
        <w:t>se</w:t>
      </w:r>
      <w:r>
        <w:rPr>
          <w:color w:val="0000FF"/>
          <w:spacing w:val="40"/>
          <w:u w:val="single" w:color="0000FF"/>
        </w:rPr>
        <w:t xml:space="preserve"> </w:t>
      </w:r>
      <w:r>
        <w:rPr>
          <w:color w:val="0000FF"/>
          <w:u w:val="single" w:color="0000FF"/>
        </w:rPr>
        <w:t>encuentra</w:t>
      </w:r>
      <w:r>
        <w:rPr>
          <w:color w:val="0000FF"/>
          <w:spacing w:val="40"/>
          <w:u w:val="single" w:color="0000FF"/>
        </w:rPr>
        <w:t xml:space="preserve"> </w:t>
      </w:r>
      <w:r>
        <w:rPr>
          <w:color w:val="0000FF"/>
          <w:u w:val="single" w:color="0000FF"/>
        </w:rPr>
        <w:t>en</w:t>
      </w:r>
      <w:r>
        <w:rPr>
          <w:color w:val="0000FF"/>
          <w:spacing w:val="40"/>
          <w:u w:val="single" w:color="0000FF"/>
        </w:rPr>
        <w:t xml:space="preserve"> </w:t>
      </w:r>
      <w:r>
        <w:rPr>
          <w:color w:val="0000FF"/>
          <w:u w:val="single" w:color="0000FF"/>
        </w:rPr>
        <w:t>la</w:t>
      </w:r>
      <w:r>
        <w:rPr>
          <w:color w:val="0000FF"/>
          <w:spacing w:val="40"/>
          <w:u w:val="single" w:color="0000FF"/>
        </w:rPr>
        <w:t xml:space="preserve"> </w:t>
      </w:r>
      <w:r>
        <w:rPr>
          <w:color w:val="0000FF"/>
          <w:u w:val="single" w:color="0000FF"/>
        </w:rPr>
        <w:t>página</w:t>
      </w:r>
      <w:r>
        <w:rPr>
          <w:color w:val="0000FF"/>
          <w:spacing w:val="40"/>
          <w:u w:val="single" w:color="0000FF"/>
        </w:rPr>
        <w:t xml:space="preserve"> </w:t>
      </w:r>
      <w:r>
        <w:rPr>
          <w:color w:val="0000FF"/>
          <w:u w:val="single" w:color="0000FF"/>
        </w:rPr>
        <w:t>web</w:t>
      </w:r>
      <w:r>
        <w:rPr>
          <w:color w:val="0000FF"/>
          <w:spacing w:val="40"/>
          <w:u w:val="single" w:color="0000FF"/>
        </w:rPr>
        <w:t xml:space="preserve"> </w:t>
      </w:r>
      <w:r>
        <w:rPr>
          <w:color w:val="0000FF"/>
          <w:u w:val="single" w:color="0000FF"/>
        </w:rPr>
        <w:t>de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CALAMASUR</w:t>
      </w:r>
      <w:r>
        <w:t>. Esta lleva la rúbrica de:</w:t>
      </w:r>
    </w:p>
    <w:p w:rsidR="00155936" w:rsidRDefault="00321AF8">
      <w:pPr>
        <w:pStyle w:val="Prrafodelista"/>
        <w:numPr>
          <w:ilvl w:val="1"/>
          <w:numId w:val="1"/>
        </w:numPr>
        <w:tabs>
          <w:tab w:val="left" w:pos="1631"/>
        </w:tabs>
        <w:spacing w:line="276" w:lineRule="auto"/>
      </w:pPr>
      <w:r>
        <w:t>17 organizaciones de la pesca artesanal de Chile, Ecuador, México y Perú, entre ellas la Sociedad</w:t>
      </w:r>
      <w:r>
        <w:rPr>
          <w:spacing w:val="-4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Pesca</w:t>
      </w:r>
      <w:r>
        <w:rPr>
          <w:spacing w:val="-4"/>
        </w:rPr>
        <w:t xml:space="preserve"> </w:t>
      </w:r>
      <w:r>
        <w:t>Artesanal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Perú</w:t>
      </w:r>
      <w:r>
        <w:rPr>
          <w:spacing w:val="-4"/>
        </w:rPr>
        <w:t xml:space="preserve"> </w:t>
      </w:r>
      <w:r>
        <w:t>(SONAPESCAL),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Coordinadora</w:t>
      </w:r>
      <w:r>
        <w:rPr>
          <w:spacing w:val="-4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 xml:space="preserve">de </w:t>
      </w:r>
      <w:proofErr w:type="spellStart"/>
      <w:r>
        <w:t>Jibieros</w:t>
      </w:r>
      <w:proofErr w:type="spellEnd"/>
      <w:r>
        <w:t xml:space="preserve"> de Chile, la Alianza Pesca Maule de Chile y la Cooperativa de Producci</w:t>
      </w:r>
      <w:r>
        <w:t>ón Pesquera Artesanal de Santa Rosa de Ecuador.</w:t>
      </w:r>
    </w:p>
    <w:p w:rsidR="00155936" w:rsidRDefault="00321AF8">
      <w:pPr>
        <w:pStyle w:val="Prrafodelista"/>
        <w:numPr>
          <w:ilvl w:val="1"/>
          <w:numId w:val="1"/>
        </w:numPr>
        <w:tabs>
          <w:tab w:val="left" w:pos="1631"/>
        </w:tabs>
        <w:spacing w:line="276" w:lineRule="auto"/>
      </w:pPr>
      <w:r>
        <w:t>21 empresas y gremios empresariales a cargo del procesamiento y la exportación del calamar gigante en Chile y Perú, entre ellos la Asociación Gremial de Plantas Pesqueras de Chile (APPES-Chile) y la Cámara Pe</w:t>
      </w:r>
      <w:r>
        <w:t>ruana del Calamar Gigante (CAPECAL).</w:t>
      </w:r>
    </w:p>
    <w:p w:rsidR="00155936" w:rsidRDefault="00321AF8">
      <w:pPr>
        <w:pStyle w:val="Prrafodelista"/>
        <w:numPr>
          <w:ilvl w:val="1"/>
          <w:numId w:val="1"/>
        </w:numPr>
        <w:tabs>
          <w:tab w:val="left" w:pos="1631"/>
        </w:tabs>
        <w:spacing w:before="3" w:line="273" w:lineRule="auto"/>
        <w:ind w:right="136"/>
      </w:pPr>
      <w:r>
        <w:t>20</w:t>
      </w:r>
      <w:r>
        <w:rPr>
          <w:spacing w:val="-13"/>
        </w:rPr>
        <w:t xml:space="preserve"> </w:t>
      </w:r>
      <w:r>
        <w:t>organizaciones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sociedad</w:t>
      </w:r>
      <w:r>
        <w:rPr>
          <w:spacing w:val="-13"/>
        </w:rPr>
        <w:t xml:space="preserve"> </w:t>
      </w:r>
      <w:r>
        <w:t>civil</w:t>
      </w:r>
      <w:r>
        <w:rPr>
          <w:spacing w:val="-12"/>
        </w:rPr>
        <w:t xml:space="preserve"> </w:t>
      </w:r>
      <w:r>
        <w:t>involucradas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pesquería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calamar</w:t>
      </w:r>
      <w:r>
        <w:rPr>
          <w:spacing w:val="-13"/>
        </w:rPr>
        <w:t xml:space="preserve"> </w:t>
      </w:r>
      <w:r>
        <w:t>gigante,</w:t>
      </w:r>
      <w:r>
        <w:rPr>
          <w:spacing w:val="-12"/>
        </w:rPr>
        <w:t xml:space="preserve"> </w:t>
      </w:r>
      <w:r>
        <w:t xml:space="preserve">entre ellas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Justice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 (EJF), OCEANA, The </w:t>
      </w:r>
      <w:proofErr w:type="spellStart"/>
      <w:r>
        <w:t>Pew</w:t>
      </w:r>
      <w:proofErr w:type="spellEnd"/>
      <w:r>
        <w:t xml:space="preserve"> </w:t>
      </w:r>
      <w:proofErr w:type="spellStart"/>
      <w:r>
        <w:t>Charitable</w:t>
      </w:r>
      <w:proofErr w:type="spellEnd"/>
      <w:r>
        <w:t xml:space="preserve"> </w:t>
      </w:r>
      <w:proofErr w:type="spellStart"/>
      <w:r>
        <w:t>Trusts</w:t>
      </w:r>
      <w:proofErr w:type="spellEnd"/>
      <w:r>
        <w:t xml:space="preserve"> y la Fundación </w:t>
      </w:r>
      <w:proofErr w:type="spellStart"/>
      <w:r>
        <w:t>Innovations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Ocean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(I4OA).</w:t>
      </w:r>
    </w:p>
    <w:p w:rsidR="000973B6" w:rsidRDefault="000973B6" w:rsidP="000973B6">
      <w:pPr>
        <w:tabs>
          <w:tab w:val="left" w:pos="1631"/>
        </w:tabs>
        <w:spacing w:before="3" w:line="273" w:lineRule="auto"/>
        <w:ind w:right="136"/>
      </w:pPr>
    </w:p>
    <w:p w:rsidR="000973B6" w:rsidRPr="000973B6" w:rsidRDefault="000973B6" w:rsidP="000973B6">
      <w:pPr>
        <w:tabs>
          <w:tab w:val="left" w:pos="1631"/>
        </w:tabs>
        <w:spacing w:before="3" w:line="273" w:lineRule="auto"/>
        <w:ind w:right="136"/>
        <w:rPr>
          <w:b/>
        </w:rPr>
      </w:pPr>
      <w:r w:rsidRPr="000973B6">
        <w:rPr>
          <w:b/>
        </w:rPr>
        <w:t>Contacto:</w:t>
      </w:r>
    </w:p>
    <w:p w:rsidR="000973B6" w:rsidRPr="000973B6" w:rsidRDefault="000973B6" w:rsidP="000973B6">
      <w:pPr>
        <w:tabs>
          <w:tab w:val="left" w:pos="1631"/>
        </w:tabs>
        <w:spacing w:before="3" w:line="273" w:lineRule="auto"/>
        <w:ind w:right="136"/>
        <w:rPr>
          <w:b/>
        </w:rPr>
      </w:pPr>
      <w:r w:rsidRPr="000973B6">
        <w:rPr>
          <w:b/>
        </w:rPr>
        <w:t>Carlos Chuquín</w:t>
      </w:r>
    </w:p>
    <w:p w:rsidR="000973B6" w:rsidRPr="000973B6" w:rsidRDefault="000973B6" w:rsidP="000973B6">
      <w:pPr>
        <w:tabs>
          <w:tab w:val="left" w:pos="1631"/>
        </w:tabs>
        <w:spacing w:before="3" w:line="273" w:lineRule="auto"/>
        <w:ind w:right="136"/>
        <w:rPr>
          <w:b/>
        </w:rPr>
      </w:pPr>
      <w:r w:rsidRPr="000973B6">
        <w:rPr>
          <w:b/>
        </w:rPr>
        <w:t>Asesor de Prensa</w:t>
      </w:r>
    </w:p>
    <w:p w:rsidR="000973B6" w:rsidRPr="000973B6" w:rsidRDefault="000973B6" w:rsidP="000973B6">
      <w:pPr>
        <w:tabs>
          <w:tab w:val="left" w:pos="1631"/>
        </w:tabs>
        <w:spacing w:before="3" w:line="273" w:lineRule="auto"/>
        <w:ind w:right="136"/>
        <w:rPr>
          <w:b/>
        </w:rPr>
      </w:pPr>
      <w:r w:rsidRPr="000973B6">
        <w:rPr>
          <w:b/>
        </w:rPr>
        <w:t>Celular: 999634710</w:t>
      </w:r>
    </w:p>
    <w:sectPr w:rsidR="000973B6" w:rsidRPr="000973B6">
      <w:pgSz w:w="11910" w:h="16840"/>
      <w:pgMar w:top="1600" w:right="992" w:bottom="740" w:left="992" w:header="0" w:footer="5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AF8" w:rsidRDefault="00321AF8">
      <w:r>
        <w:separator/>
      </w:r>
    </w:p>
  </w:endnote>
  <w:endnote w:type="continuationSeparator" w:id="0">
    <w:p w:rsidR="00321AF8" w:rsidRDefault="0032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936" w:rsidRDefault="00321AF8">
    <w:pPr>
      <w:pStyle w:val="Textoindependiente"/>
      <w:spacing w:line="14" w:lineRule="auto"/>
      <w:rPr>
        <w:sz w:val="20"/>
      </w:rPr>
    </w:pPr>
    <w:r>
      <w:rPr>
        <w:noProof/>
        <w:sz w:val="20"/>
        <w:lang w:val="es-PE" w:eastAsia="es-PE"/>
      </w:rPr>
      <w:drawing>
        <wp:anchor distT="0" distB="0" distL="0" distR="0" simplePos="0" relativeHeight="487553024" behindDoc="1" locked="0" layoutInCell="1" allowOverlap="1">
          <wp:simplePos x="0" y="0"/>
          <wp:positionH relativeFrom="page">
            <wp:posOffset>9525</wp:posOffset>
          </wp:positionH>
          <wp:positionV relativeFrom="page">
            <wp:posOffset>10162821</wp:posOffset>
          </wp:positionV>
          <wp:extent cx="7549515" cy="520064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9515" cy="520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295147</wp:posOffset>
              </wp:positionH>
              <wp:positionV relativeFrom="page">
                <wp:posOffset>10381592</wp:posOffset>
              </wp:positionV>
              <wp:extent cx="2449830" cy="1968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983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936" w:rsidRDefault="00321AF8">
                          <w:pPr>
                            <w:pStyle w:val="Textoindependiente"/>
                            <w:spacing w:before="20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Contacto:</w:t>
                          </w:r>
                          <w:r>
                            <w:rPr>
                              <w:color w:val="FFFFFF"/>
                              <w:spacing w:val="-9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comunicaciones@calamasur.org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3.25pt;margin-top:817.45pt;width:192.9pt;height:15.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" filled="f" stroked="f">
              <v:path arrowok="t"/>
              <v:textbox inset="0,0,0,0">
                <w:txbxContent>
                  <w:p w:rsidR="00155936" w:rsidRDefault="00321AF8">
                    <w:pPr>
                      <w:pStyle w:val="Textoindependiente"/>
                      <w:spacing w:before="20"/>
                      <w:ind w:left="20"/>
                    </w:pPr>
                    <w:r>
                      <w:rPr>
                        <w:color w:val="FFFFFF"/>
                      </w:rPr>
                      <w:t>Contacto:</w:t>
                    </w:r>
                    <w:r>
                      <w:rPr>
                        <w:color w:val="FFFFFF"/>
                        <w:spacing w:val="-9"/>
                      </w:rPr>
                      <w:t xml:space="preserve"> </w:t>
                    </w:r>
                    <w:hyperlink r:id="rId3">
                      <w:r>
                        <w:rPr>
                          <w:color w:val="FFFFFF"/>
                          <w:spacing w:val="-2"/>
                        </w:rPr>
                        <w:t>comunicaciones@calamasur.org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AF8" w:rsidRDefault="00321AF8">
      <w:r>
        <w:separator/>
      </w:r>
    </w:p>
  </w:footnote>
  <w:footnote w:type="continuationSeparator" w:id="0">
    <w:p w:rsidR="00321AF8" w:rsidRDefault="00321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936" w:rsidRDefault="00321AF8">
    <w:pPr>
      <w:pStyle w:val="Textoindependiente"/>
      <w:spacing w:line="14" w:lineRule="auto"/>
      <w:rPr>
        <w:sz w:val="20"/>
      </w:rPr>
    </w:pPr>
    <w:r>
      <w:rPr>
        <w:noProof/>
        <w:sz w:val="20"/>
        <w:lang w:val="es-PE" w:eastAsia="es-PE"/>
      </w:rPr>
      <mc:AlternateContent>
        <mc:Choice Requires="wpg">
          <w:drawing>
            <wp:anchor distT="0" distB="0" distL="0" distR="0" simplePos="0" relativeHeight="487552512" behindDoc="1" locked="0" layoutInCell="1" allowOverlap="1">
              <wp:simplePos x="0" y="0"/>
              <wp:positionH relativeFrom="page">
                <wp:posOffset>73</wp:posOffset>
              </wp:positionH>
              <wp:positionV relativeFrom="page">
                <wp:posOffset>0</wp:posOffset>
              </wp:positionV>
              <wp:extent cx="7559040" cy="9321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9040" cy="932180"/>
                        <a:chOff x="0" y="0"/>
                        <a:chExt cx="7559040" cy="93218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" y="0"/>
                          <a:ext cx="7558960" cy="5137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0"/>
                          <a:ext cx="5031740" cy="932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1740" h="932180">
                              <a:moveTo>
                                <a:pt x="5031696" y="0"/>
                              </a:moveTo>
                              <a:lnTo>
                                <a:pt x="6" y="0"/>
                              </a:lnTo>
                              <a:lnTo>
                                <a:pt x="0" y="932111"/>
                              </a:lnTo>
                              <a:lnTo>
                                <a:pt x="4110274" y="932111"/>
                              </a:lnTo>
                              <a:lnTo>
                                <a:pt x="4110274" y="919412"/>
                              </a:lnTo>
                              <a:lnTo>
                                <a:pt x="5031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934706" y="111178"/>
                          <a:ext cx="2125935" cy="7288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614F26A" id="Group 1" o:spid="_x0000_s1026" style="position:absolute;margin-left:0;margin-top:0;width:595.2pt;height:73.4pt;z-index:-15763968;mso-wrap-distance-left:0;mso-wrap-distance-right:0;mso-position-horizontal-relative:page;mso-position-vertical-relative:page" coordsize="75590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75589;height:5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">
                <v:imagedata r:id="rId3" o:title=""/>
              </v:shape>
              <v:shape id="Graphic 3" o:spid="_x0000_s1028" style="position:absolute;width:50317;height:9321;visibility:visible;mso-wrap-style:square;v-text-anchor:top" coordsize="5031740,93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" path="m5031696,l6,,,932111r4110274,l4110274,919412,5031696,xe" fillcolor="black" stroked="f">
                <v:path arrowok="t"/>
              </v:shape>
              <v:shape id="Image 4" o:spid="_x0000_s1029" type="#_x0000_t75" style="position:absolute;left:9347;top:1111;width:21259;height:7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E31FC"/>
    <w:multiLevelType w:val="hybridMultilevel"/>
    <w:tmpl w:val="83D02FE2"/>
    <w:lvl w:ilvl="0" w:tplc="5430264C">
      <w:numFmt w:val="bullet"/>
      <w:lvlText w:val=""/>
      <w:lvlJc w:val="left"/>
      <w:pPr>
        <w:ind w:left="911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EC669F2">
      <w:numFmt w:val="bullet"/>
      <w:lvlText w:val="o"/>
      <w:lvlJc w:val="left"/>
      <w:pPr>
        <w:ind w:left="163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F15E3418">
      <w:numFmt w:val="bullet"/>
      <w:lvlText w:val="•"/>
      <w:lvlJc w:val="left"/>
      <w:pPr>
        <w:ind w:left="2560" w:hanging="360"/>
      </w:pPr>
      <w:rPr>
        <w:rFonts w:hint="default"/>
        <w:lang w:val="es-ES" w:eastAsia="en-US" w:bidi="ar-SA"/>
      </w:rPr>
    </w:lvl>
    <w:lvl w:ilvl="3" w:tplc="D7743302">
      <w:numFmt w:val="bullet"/>
      <w:lvlText w:val="•"/>
      <w:lvlJc w:val="left"/>
      <w:pPr>
        <w:ind w:left="3480" w:hanging="360"/>
      </w:pPr>
      <w:rPr>
        <w:rFonts w:hint="default"/>
        <w:lang w:val="es-ES" w:eastAsia="en-US" w:bidi="ar-SA"/>
      </w:rPr>
    </w:lvl>
    <w:lvl w:ilvl="4" w:tplc="46F0F63E"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5" w:tplc="6B1EE3C6">
      <w:numFmt w:val="bullet"/>
      <w:lvlText w:val="•"/>
      <w:lvlJc w:val="left"/>
      <w:pPr>
        <w:ind w:left="5320" w:hanging="360"/>
      </w:pPr>
      <w:rPr>
        <w:rFonts w:hint="default"/>
        <w:lang w:val="es-ES" w:eastAsia="en-US" w:bidi="ar-SA"/>
      </w:rPr>
    </w:lvl>
    <w:lvl w:ilvl="6" w:tplc="A558A464">
      <w:numFmt w:val="bullet"/>
      <w:lvlText w:val="•"/>
      <w:lvlJc w:val="left"/>
      <w:pPr>
        <w:ind w:left="6240" w:hanging="360"/>
      </w:pPr>
      <w:rPr>
        <w:rFonts w:hint="default"/>
        <w:lang w:val="es-ES" w:eastAsia="en-US" w:bidi="ar-SA"/>
      </w:rPr>
    </w:lvl>
    <w:lvl w:ilvl="7" w:tplc="2480913A">
      <w:numFmt w:val="bullet"/>
      <w:lvlText w:val="•"/>
      <w:lvlJc w:val="left"/>
      <w:pPr>
        <w:ind w:left="7160" w:hanging="360"/>
      </w:pPr>
      <w:rPr>
        <w:rFonts w:hint="default"/>
        <w:lang w:val="es-ES" w:eastAsia="en-US" w:bidi="ar-SA"/>
      </w:rPr>
    </w:lvl>
    <w:lvl w:ilvl="8" w:tplc="DEE80784">
      <w:numFmt w:val="bullet"/>
      <w:lvlText w:val="•"/>
      <w:lvlJc w:val="left"/>
      <w:pPr>
        <w:ind w:left="808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55936"/>
    <w:rsid w:val="000973B6"/>
    <w:rsid w:val="00155936"/>
    <w:rsid w:val="0032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0FC55"/>
  <w15:docId w15:val="{DC901779-9E2C-4215-A56A-5508FD82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2945" w:hanging="2233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1631" w:right="13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icaciones@calamasur.org" TargetMode="External"/><Relationship Id="rId2" Type="http://schemas.openxmlformats.org/officeDocument/2006/relationships/hyperlink" Target="mailto:comunicaciones@calamasur.org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757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 Chuquín Camac</cp:lastModifiedBy>
  <cp:revision>2</cp:revision>
  <dcterms:created xsi:type="dcterms:W3CDTF">2026-02-09T16:15:00Z</dcterms:created>
  <dcterms:modified xsi:type="dcterms:W3CDTF">2026-02-09T16:18:00Z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  <property fmtid="{D5CDD505-2E9C-101B-9397-08002B2CF9AE}" pid="4" name="Producer">
    <vt:lpwstr>macOS Versión 15.7.3 (Compilación 24G419) Quartz PDFContext</vt:lpwstr>
  </property>
</Properties>
</file>