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275B" w14:textId="2898BBF9" w:rsidR="008642B2" w:rsidRPr="008642B2" w:rsidRDefault="008642B2" w:rsidP="008642B2">
      <w:pPr>
        <w:jc w:val="center"/>
        <w:rPr>
          <w:b/>
          <w:bCs/>
          <w:u w:val="single"/>
        </w:rPr>
      </w:pPr>
      <w:r w:rsidRPr="008642B2">
        <w:rPr>
          <w:b/>
          <w:bCs/>
          <w:u w:val="single"/>
        </w:rPr>
        <w:t>NOTA DE PRENSA</w:t>
      </w:r>
    </w:p>
    <w:p w14:paraId="1A7A1DEC" w14:textId="066FFE40" w:rsidR="008642B2" w:rsidRPr="008642B2" w:rsidRDefault="008642B2" w:rsidP="008642B2">
      <w:pPr>
        <w:rPr>
          <w:b/>
          <w:bCs/>
        </w:rPr>
      </w:pPr>
      <w:r w:rsidRPr="008642B2">
        <w:rPr>
          <w:b/>
          <w:bCs/>
        </w:rPr>
        <w:t>GORE Piura impulsa el crecimiento de emprendedores con ciclo gratuito de capacitaciones para MYPES</w:t>
      </w:r>
    </w:p>
    <w:p w14:paraId="32523BAE" w14:textId="117998F9" w:rsidR="008642B2" w:rsidRDefault="008642B2" w:rsidP="008642B2">
      <w:pPr>
        <w:jc w:val="both"/>
      </w:pPr>
      <w:r>
        <w:t>El Gobierno Regional Piura, a través de la Dirección Regional de la Producción (</w:t>
      </w:r>
      <w:proofErr w:type="spellStart"/>
      <w:r>
        <w:t>Direpro</w:t>
      </w:r>
      <w:proofErr w:type="spellEnd"/>
      <w:r>
        <w:t>), reafirma su compromiso con el fortalecimiento del sector empresarial local mediante la realización de un ciclo de talleres gratuitos dirigido a emprendedores, productores y representantes de las micro y pequeñas empresas (MYPE) de los distritos de Catacaos y Veintiséis de Octubre.</w:t>
      </w:r>
    </w:p>
    <w:p w14:paraId="17C8419A" w14:textId="77777777" w:rsidR="008642B2" w:rsidRDefault="008642B2" w:rsidP="008642B2">
      <w:pPr>
        <w:jc w:val="both"/>
      </w:pPr>
      <w:r>
        <w:t>Esta iniciativa busca brindar herramientas prácticas y conocimientos especializados que permitan mejorar la gestión de los negocios, fortalecer su competitividad y generar mayores oportunidades de crecimiento económico para los emprendedores de la región.</w:t>
      </w:r>
    </w:p>
    <w:p w14:paraId="4DB568AD" w14:textId="77777777" w:rsidR="008642B2" w:rsidRDefault="008642B2" w:rsidP="008642B2">
      <w:pPr>
        <w:jc w:val="both"/>
      </w:pPr>
      <w:r>
        <w:t>Según el cronograma establecido, el 11 de junio, a las 4:30 p. m., en el salón de actos de la Municipalidad Distrital de Catacaos, se desarrollarán los talleres “Buenas prácticas de manufactura e higiene en alimentos” y “Estrategias de marketing para microempresas”, temas clave para optimizar la calidad de los productos y ampliar las oportunidades comerciales.</w:t>
      </w:r>
    </w:p>
    <w:p w14:paraId="4447B70E" w14:textId="77777777" w:rsidR="008642B2" w:rsidRDefault="008642B2" w:rsidP="008642B2">
      <w:pPr>
        <w:jc w:val="both"/>
      </w:pPr>
      <w:r>
        <w:t>Asimismo, el 13 de junio, a las 3:30 p. m., en el mismo recinto, se dictarán los talleres “Planificación y organización de un negocio” y “Estrategias para el éxito”, orientados a fortalecer las capacidades de gestión y liderazgo empresarial.</w:t>
      </w:r>
    </w:p>
    <w:p w14:paraId="40529EFE" w14:textId="77777777" w:rsidR="008642B2" w:rsidRDefault="008642B2" w:rsidP="008642B2">
      <w:pPr>
        <w:jc w:val="both"/>
      </w:pPr>
      <w:r>
        <w:t>Las jornadas de capacitación continuarán los días 16 y 17 de junio, a las 3:00 p. m., en el auditorio de la Municipalidad Distrital de Veintiséis de Octubre, permitiendo que más emprendedores accedan a estos espacios de aprendizaje y desarrollo.</w:t>
      </w:r>
    </w:p>
    <w:p w14:paraId="6C23C1F7" w14:textId="77777777" w:rsidR="008642B2" w:rsidRDefault="008642B2" w:rsidP="008642B2">
      <w:pPr>
        <w:jc w:val="both"/>
      </w:pPr>
      <w:r>
        <w:t>“El propósito de estas capacitaciones es fortalecer las capacidades empresariales de las MYPE, brindándoles conocimientos y herramientas que contribuyan a mejorar la administración de sus negocios, incrementar su productividad y consolidar emprendimientos sostenibles en el tiempo”, destacó el director regional de la Producción, Segundo Juan Alzamora Encalada.</w:t>
      </w:r>
    </w:p>
    <w:p w14:paraId="1FF28B46" w14:textId="321BA814" w:rsidR="00707990" w:rsidRDefault="008642B2" w:rsidP="008642B2">
      <w:pPr>
        <w:jc w:val="both"/>
      </w:pPr>
      <w:r>
        <w:t xml:space="preserve">La </w:t>
      </w:r>
      <w:proofErr w:type="spellStart"/>
      <w:r>
        <w:t>Direpro</w:t>
      </w:r>
      <w:proofErr w:type="spellEnd"/>
      <w:r>
        <w:t xml:space="preserve"> Piura invita a todos los emprendedores y empresarios de ambos distritos a participar activamente en estas jornadas, que forman parte de las acciones impulsadas por el Gobierno Regional para promover la formalización, la innovación y el desarrollo económico regional.</w:t>
      </w:r>
    </w:p>
    <w:sectPr w:rsidR="00707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B2"/>
    <w:rsid w:val="00707990"/>
    <w:rsid w:val="0086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CD08D3"/>
  <w15:chartTrackingRefBased/>
  <w15:docId w15:val="{42E5A54C-D629-429D-9044-94E4EBB7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</dc:creator>
  <cp:keywords/>
  <dc:description/>
  <cp:lastModifiedBy>Merly</cp:lastModifiedBy>
  <cp:revision>1</cp:revision>
  <dcterms:created xsi:type="dcterms:W3CDTF">2026-06-11T16:59:00Z</dcterms:created>
  <dcterms:modified xsi:type="dcterms:W3CDTF">2026-06-11T17:02:00Z</dcterms:modified>
</cp:coreProperties>
</file>